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28" w:rsidRPr="008F5228" w:rsidRDefault="008F5228" w:rsidP="008F5228">
      <w:pPr>
        <w:pStyle w:val="a4"/>
        <w:spacing w:before="65"/>
        <w:jc w:val="center"/>
        <w:rPr>
          <w:b/>
        </w:rPr>
      </w:pPr>
      <w:bookmarkStart w:id="0" w:name="_GoBack"/>
      <w:bookmarkEnd w:id="0"/>
      <w:r w:rsidRPr="008F5228">
        <w:rPr>
          <w:b/>
        </w:rPr>
        <w:t>Служба занятости информирует</w:t>
      </w:r>
    </w:p>
    <w:p w:rsidR="008F5228" w:rsidRPr="008F5228" w:rsidRDefault="008F5228" w:rsidP="008F5228">
      <w:pPr>
        <w:pStyle w:val="a4"/>
        <w:spacing w:before="65"/>
      </w:pPr>
      <w:r w:rsidRPr="008F5228">
        <w:t>Служба занятости предлагает следующие меры содействия безработным, в том числе неработающим инвалидам, имеющим профессиональные и трудовые рекомендации:</w:t>
      </w:r>
    </w:p>
    <w:p w:rsidR="008F5228" w:rsidRPr="008F5228" w:rsidRDefault="008F5228" w:rsidP="008F5228">
      <w:pPr>
        <w:pStyle w:val="a4"/>
        <w:spacing w:before="65"/>
      </w:pPr>
      <w:r w:rsidRPr="008F5228">
        <w:t xml:space="preserve">- регистрация в качестве безработного или в качестве обратившегося </w:t>
      </w:r>
    </w:p>
    <w:p w:rsidR="008F5228" w:rsidRPr="008F5228" w:rsidRDefault="008F5228" w:rsidP="008F5228">
      <w:pPr>
        <w:pStyle w:val="a4"/>
        <w:spacing w:before="65"/>
      </w:pPr>
      <w:r w:rsidRPr="008F5228">
        <w:t>за содействием в трудоустройстве;</w:t>
      </w:r>
    </w:p>
    <w:p w:rsidR="008F5228" w:rsidRPr="008F5228" w:rsidRDefault="008F5228" w:rsidP="008F5228">
      <w:pPr>
        <w:pStyle w:val="a4"/>
        <w:spacing w:before="65"/>
      </w:pPr>
      <w:r w:rsidRPr="008F5228">
        <w:t>- содействие в подборе вариантов трудоустройства;</w:t>
      </w:r>
    </w:p>
    <w:p w:rsidR="008F5228" w:rsidRPr="008F5228" w:rsidRDefault="008F5228" w:rsidP="008F5228">
      <w:pPr>
        <w:pStyle w:val="a4"/>
        <w:spacing w:before="65"/>
      </w:pPr>
      <w:r w:rsidRPr="008F5228">
        <w:t>- возможность обучения под заказ нанимателя по рабочим профессиям;</w:t>
      </w:r>
    </w:p>
    <w:p w:rsidR="008F5228" w:rsidRPr="008F5228" w:rsidRDefault="008F5228" w:rsidP="008F5228">
      <w:pPr>
        <w:pStyle w:val="a4"/>
        <w:spacing w:before="65"/>
      </w:pPr>
      <w:r w:rsidRPr="008F5228">
        <w:t>- переселение безработных и членов их семей на новое место жительства и работы;</w:t>
      </w:r>
    </w:p>
    <w:p w:rsidR="008F5228" w:rsidRPr="008F5228" w:rsidRDefault="008F5228" w:rsidP="008F5228">
      <w:pPr>
        <w:pStyle w:val="a4"/>
        <w:spacing w:before="65"/>
      </w:pPr>
      <w:r w:rsidRPr="008F5228">
        <w:t xml:space="preserve">- выделение субсидии для открытия собственного дела путем регистрации в качестве индивидуального предпринимателя, осуществления ремесленной деятельности, оказания услуг в сфере </w:t>
      </w:r>
      <w:proofErr w:type="spellStart"/>
      <w:r w:rsidRPr="008F5228">
        <w:t>агроэкотуризма</w:t>
      </w:r>
      <w:proofErr w:type="spellEnd"/>
      <w:r w:rsidRPr="008F5228">
        <w:t>;</w:t>
      </w:r>
    </w:p>
    <w:p w:rsidR="008F5228" w:rsidRPr="008F5228" w:rsidRDefault="008F5228" w:rsidP="008F5228">
      <w:pPr>
        <w:pStyle w:val="a4"/>
        <w:spacing w:before="65"/>
      </w:pPr>
      <w:r w:rsidRPr="008F5228">
        <w:t>- оказание содействия в трудоустройстве выпускникам учреждений образования для приобретения опыта практической работы.</w:t>
      </w:r>
    </w:p>
    <w:p w:rsidR="008F5228" w:rsidRPr="008F5228" w:rsidRDefault="008F5228" w:rsidP="008F5228">
      <w:pPr>
        <w:pStyle w:val="a4"/>
        <w:spacing w:before="65"/>
      </w:pPr>
    </w:p>
    <w:p w:rsidR="00D36DF2" w:rsidRDefault="00830332" w:rsidP="00D36DF2">
      <w:pPr>
        <w:pStyle w:val="a4"/>
        <w:spacing w:before="65"/>
        <w:jc w:val="center"/>
        <w:rPr>
          <w:b/>
        </w:rPr>
      </w:pPr>
      <w:r>
        <w:rPr>
          <w:b/>
        </w:rPr>
        <w:t>Профессиональная ориентация. Обучение граждан.</w:t>
      </w:r>
    </w:p>
    <w:p w:rsidR="00830332" w:rsidRDefault="00830332" w:rsidP="00D36DF2">
      <w:pPr>
        <w:pStyle w:val="a4"/>
        <w:spacing w:before="65"/>
      </w:pPr>
      <w:r>
        <w:rPr>
          <w:b/>
        </w:rPr>
        <w:t xml:space="preserve"> </w:t>
      </w:r>
      <w:r>
        <w:t>Органы 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райисполкомов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направляют безработных и граждан, осуществляющих уход за ребенком</w:t>
      </w:r>
      <w:r>
        <w:rPr>
          <w:spacing w:val="-7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профессиональную</w:t>
      </w:r>
      <w:r>
        <w:rPr>
          <w:spacing w:val="76"/>
        </w:rPr>
        <w:t xml:space="preserve"> </w:t>
      </w:r>
      <w:r>
        <w:t>подготовку,</w:t>
      </w:r>
      <w:r>
        <w:rPr>
          <w:spacing w:val="-72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обучающих курсов.</w:t>
      </w:r>
    </w:p>
    <w:p w:rsidR="00830332" w:rsidRDefault="00830332" w:rsidP="00D36DF2">
      <w:pPr>
        <w:pStyle w:val="a4"/>
        <w:spacing w:before="3"/>
        <w:ind w:right="109" w:firstLine="782"/>
      </w:pPr>
      <w:r>
        <w:t>Обучение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бесплатно,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назначается стипендия, размер которой составляет от 1 до 3 базовых</w:t>
      </w:r>
      <w:r>
        <w:rPr>
          <w:spacing w:val="1"/>
        </w:rPr>
        <w:t xml:space="preserve"> </w:t>
      </w:r>
      <w:r>
        <w:t>величин. Гражданам, направленным на обучение вне постоянного места</w:t>
      </w:r>
      <w:r>
        <w:rPr>
          <w:spacing w:val="-72"/>
        </w:rPr>
        <w:t xml:space="preserve"> </w:t>
      </w:r>
      <w:r>
        <w:t>жительства, оплачивается проживание и компенсируются транспортные</w:t>
      </w:r>
      <w:r>
        <w:rPr>
          <w:spacing w:val="-72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безработных,</w:t>
      </w:r>
      <w:r>
        <w:rPr>
          <w:spacing w:val="-5"/>
        </w:rPr>
        <w:t xml:space="preserve"> </w:t>
      </w:r>
      <w:r>
        <w:t>направляемых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обучение,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бесплатно.</w:t>
      </w:r>
    </w:p>
    <w:p w:rsidR="00830332" w:rsidRDefault="00830332" w:rsidP="00D36DF2">
      <w:pPr>
        <w:pStyle w:val="a4"/>
        <w:ind w:right="110"/>
      </w:pPr>
      <w:r>
        <w:t>Обучение граждан осуществляется в соответствии с Положением о</w:t>
      </w:r>
      <w:r>
        <w:rPr>
          <w:spacing w:val="-72"/>
        </w:rPr>
        <w:t xml:space="preserve"> </w:t>
      </w:r>
      <w:r>
        <w:t>порядке организации профессиональной подготовки, переподготовки и</w:t>
      </w:r>
      <w:r>
        <w:rPr>
          <w:spacing w:val="1"/>
        </w:rPr>
        <w:t xml:space="preserve"> </w:t>
      </w:r>
      <w:r>
        <w:t>повышения квалификации безработных, утвержденным постановлением</w:t>
      </w:r>
      <w:r>
        <w:rPr>
          <w:spacing w:val="-7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Министров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1334.</w:t>
      </w:r>
    </w:p>
    <w:p w:rsidR="00830332" w:rsidRDefault="00830332" w:rsidP="00D36DF2">
      <w:pPr>
        <w:pStyle w:val="a4"/>
      </w:pPr>
      <w:r>
        <w:lastRenderedPageBreak/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76"/>
        </w:rPr>
        <w:t xml:space="preserve"> </w:t>
      </w:r>
      <w:r>
        <w:t>защите</w:t>
      </w:r>
      <w:r>
        <w:rPr>
          <w:spacing w:val="76"/>
        </w:rPr>
        <w:t xml:space="preserve"> </w:t>
      </w:r>
      <w:r>
        <w:rPr>
          <w:spacing w:val="1"/>
        </w:rPr>
        <w:t>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>по телефонам: +375(1646)67787, +375(1646)67389.</w:t>
      </w:r>
    </w:p>
    <w:p w:rsidR="00D36DF2" w:rsidRDefault="00830332" w:rsidP="00D36DF2">
      <w:pPr>
        <w:pStyle w:val="a4"/>
        <w:spacing w:before="65"/>
        <w:ind w:right="109"/>
        <w:jc w:val="center"/>
        <w:rPr>
          <w:b/>
        </w:rPr>
      </w:pPr>
      <w:r>
        <w:rPr>
          <w:b/>
        </w:rPr>
        <w:t>Содействие самозанятости.</w:t>
      </w:r>
    </w:p>
    <w:p w:rsidR="00830332" w:rsidRDefault="00830332" w:rsidP="00D36DF2">
      <w:pPr>
        <w:pStyle w:val="a4"/>
        <w:spacing w:before="65"/>
        <w:ind w:right="109"/>
      </w:pPr>
      <w:r>
        <w:rPr>
          <w:b/>
        </w:rPr>
        <w:t xml:space="preserve"> </w:t>
      </w:r>
      <w:r>
        <w:t>Безработным гражданам оказывается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предпринимательской деятельности, деятельности по оказанию услуг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proofErr w:type="spellStart"/>
      <w:r>
        <w:t>агроэкотуризма</w:t>
      </w:r>
      <w:proofErr w:type="spellEnd"/>
      <w:r>
        <w:t>,</w:t>
      </w:r>
      <w:r>
        <w:rPr>
          <w:spacing w:val="-3"/>
        </w:rPr>
        <w:t xml:space="preserve"> </w:t>
      </w:r>
      <w:r>
        <w:t>ремесленной</w:t>
      </w:r>
      <w:r>
        <w:rPr>
          <w:spacing w:val="1"/>
        </w:rPr>
        <w:t xml:space="preserve"> </w:t>
      </w:r>
      <w:r>
        <w:t>деятельности.</w:t>
      </w:r>
    </w:p>
    <w:p w:rsidR="00830332" w:rsidRDefault="00830332" w:rsidP="00D36DF2">
      <w:pPr>
        <w:pStyle w:val="a4"/>
        <w:spacing w:before="1"/>
        <w:ind w:right="108"/>
      </w:pPr>
      <w:r>
        <w:t>Безработных</w:t>
      </w:r>
      <w:r>
        <w:rPr>
          <w:spacing w:val="1"/>
        </w:rPr>
        <w:t xml:space="preserve"> </w:t>
      </w:r>
      <w:r>
        <w:t>консультируют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7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2"/>
        </w:rPr>
        <w:t xml:space="preserve"> </w:t>
      </w:r>
      <w:r>
        <w:t>субсидии.</w:t>
      </w:r>
    </w:p>
    <w:p w:rsidR="00830332" w:rsidRDefault="00830332" w:rsidP="00D36DF2">
      <w:pPr>
        <w:pStyle w:val="a4"/>
      </w:pPr>
      <w:r>
        <w:t>Субсидия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безработным,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6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отсутствии</w:t>
      </w:r>
      <w:r>
        <w:rPr>
          <w:spacing w:val="64"/>
        </w:rPr>
        <w:t xml:space="preserve"> </w:t>
      </w:r>
      <w:r>
        <w:t>нарушений</w:t>
      </w:r>
      <w:r>
        <w:rPr>
          <w:spacing w:val="64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Республики</w:t>
      </w:r>
      <w:r>
        <w:rPr>
          <w:spacing w:val="64"/>
        </w:rPr>
        <w:t xml:space="preserve"> </w:t>
      </w:r>
      <w:r>
        <w:t>Беларусь</w:t>
      </w:r>
    </w:p>
    <w:p w:rsidR="00830332" w:rsidRDefault="00830332" w:rsidP="00D36DF2">
      <w:pPr>
        <w:pStyle w:val="a4"/>
        <w:spacing w:before="2"/>
        <w:ind w:right="116" w:firstLine="0"/>
      </w:pPr>
      <w:r>
        <w:t>«О 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 месяца со дня регистрации в качестве безработных не смогли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подходящую</w:t>
      </w:r>
      <w:r>
        <w:rPr>
          <w:spacing w:val="-2"/>
        </w:rPr>
        <w:t xml:space="preserve"> </w:t>
      </w:r>
      <w:r>
        <w:t>работу.</w:t>
      </w:r>
    </w:p>
    <w:p w:rsidR="00830332" w:rsidRDefault="00830332" w:rsidP="00D36DF2">
      <w:pPr>
        <w:pStyle w:val="a4"/>
        <w:ind w:right="109"/>
      </w:pPr>
      <w:r>
        <w:t>Размер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11-кратную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прожиточного минимума в среднем на душу населения, 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 предоставление</w:t>
      </w:r>
      <w:r>
        <w:rPr>
          <w:spacing w:val="-1"/>
        </w:rPr>
        <w:t xml:space="preserve"> </w:t>
      </w:r>
      <w:r>
        <w:t>субсидии.</w:t>
      </w:r>
    </w:p>
    <w:p w:rsidR="00830332" w:rsidRDefault="00830332" w:rsidP="00D36DF2">
      <w:pPr>
        <w:pStyle w:val="a4"/>
        <w:tabs>
          <w:tab w:val="left" w:pos="2299"/>
          <w:tab w:val="left" w:pos="4871"/>
          <w:tab w:val="left" w:pos="7545"/>
        </w:tabs>
      </w:pPr>
      <w:r w:rsidRPr="00D10FD7">
        <w:t>При</w:t>
      </w:r>
      <w:r w:rsidRPr="00D10FD7">
        <w:tab/>
        <w:t>организации</w:t>
      </w:r>
      <w:r w:rsidRPr="00D10FD7">
        <w:tab/>
        <w:t>деятельности</w:t>
      </w:r>
      <w:r w:rsidR="00D10FD7">
        <w:t xml:space="preserve"> </w:t>
      </w:r>
      <w:r w:rsidRPr="00D10FD7">
        <w:t>безработными, зарегистрированными по месту</w:t>
      </w:r>
      <w:r>
        <w:t xml:space="preserve"> жительства в малых городах и районах с</w:t>
      </w:r>
      <w:r>
        <w:rPr>
          <w:spacing w:val="-72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напряженностью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(выполнению)</w:t>
      </w:r>
      <w:r>
        <w:rPr>
          <w:spacing w:val="1"/>
        </w:rPr>
        <w:t xml:space="preserve"> </w:t>
      </w:r>
      <w:r>
        <w:t>государственной программы содействия занятости населения, а также в</w:t>
      </w:r>
      <w:r>
        <w:rPr>
          <w:spacing w:val="1"/>
        </w:rPr>
        <w:t xml:space="preserve"> </w:t>
      </w:r>
      <w:r>
        <w:t>сельских населенных пунктах, субсидия предоставляется в размере 15-</w:t>
      </w:r>
      <w:r>
        <w:rPr>
          <w:spacing w:val="1"/>
        </w:rPr>
        <w:t xml:space="preserve"> </w:t>
      </w:r>
      <w:r>
        <w:t>кратной</w:t>
      </w:r>
      <w:r>
        <w:rPr>
          <w:spacing w:val="-2"/>
        </w:rPr>
        <w:t xml:space="preserve"> </w:t>
      </w:r>
      <w:r>
        <w:t>величины бюджета</w:t>
      </w:r>
      <w:r>
        <w:rPr>
          <w:spacing w:val="-2"/>
        </w:rPr>
        <w:t xml:space="preserve"> </w:t>
      </w:r>
      <w:r>
        <w:t>прожиточного</w:t>
      </w:r>
      <w:r>
        <w:rPr>
          <w:spacing w:val="-1"/>
        </w:rPr>
        <w:t xml:space="preserve"> </w:t>
      </w:r>
      <w:r>
        <w:t>минимума.</w:t>
      </w:r>
    </w:p>
    <w:p w:rsidR="00830332" w:rsidRDefault="00830332" w:rsidP="00D36DF2">
      <w:pPr>
        <w:pStyle w:val="a4"/>
        <w:ind w:right="104"/>
      </w:pPr>
      <w:r>
        <w:t>Содействие</w:t>
      </w:r>
      <w:r>
        <w:rPr>
          <w:spacing w:val="1"/>
        </w:rPr>
        <w:t xml:space="preserve"> </w:t>
      </w:r>
      <w:r>
        <w:t>безработным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72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безработным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72"/>
        </w:rPr>
        <w:t xml:space="preserve"> </w:t>
      </w:r>
      <w:r>
        <w:t>предпринимательской деятельности, деятельности по оказанию услуг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spellStart"/>
      <w:r>
        <w:t>агроэкотуризма</w:t>
      </w:r>
      <w:proofErr w:type="spellEnd"/>
      <w:r>
        <w:t>,</w:t>
      </w:r>
      <w:r>
        <w:rPr>
          <w:spacing w:val="1"/>
        </w:rPr>
        <w:t xml:space="preserve"> </w:t>
      </w:r>
      <w:r>
        <w:t>ремесленной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марта</w:t>
      </w:r>
      <w:r>
        <w:rPr>
          <w:spacing w:val="-7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342.</w:t>
      </w:r>
    </w:p>
    <w:p w:rsidR="00830332" w:rsidRDefault="00830332" w:rsidP="00D36DF2">
      <w:pPr>
        <w:pStyle w:val="a4"/>
      </w:pP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-72"/>
        </w:rPr>
        <w:t xml:space="preserve"> </w:t>
      </w:r>
      <w:r>
        <w:t>занятости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социальной</w:t>
      </w:r>
      <w:r>
        <w:rPr>
          <w:spacing w:val="75"/>
        </w:rPr>
        <w:t xml:space="preserve"> </w:t>
      </w:r>
      <w:r>
        <w:t>защите</w:t>
      </w:r>
      <w:r>
        <w:rPr>
          <w:spacing w:val="75"/>
        </w:rPr>
        <w:t xml:space="preserve"> </w:t>
      </w:r>
      <w:r>
        <w:rPr>
          <w:spacing w:val="1"/>
        </w:rPr>
        <w:t>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 xml:space="preserve">по </w:t>
      </w:r>
      <w:r>
        <w:lastRenderedPageBreak/>
        <w:t>телефонам: +375(1646)67787, +375(1646)67389.</w:t>
      </w:r>
    </w:p>
    <w:p w:rsidR="00D36DF2" w:rsidRDefault="00830332" w:rsidP="00D36DF2">
      <w:pPr>
        <w:pStyle w:val="a4"/>
        <w:spacing w:before="65"/>
        <w:ind w:right="108"/>
        <w:jc w:val="center"/>
        <w:rPr>
          <w:b/>
          <w:spacing w:val="1"/>
        </w:rPr>
      </w:pPr>
      <w:r>
        <w:rPr>
          <w:b/>
        </w:rPr>
        <w:t>Оплачиваемые</w:t>
      </w:r>
      <w:r>
        <w:rPr>
          <w:b/>
          <w:spacing w:val="1"/>
        </w:rPr>
        <w:t xml:space="preserve"> </w:t>
      </w:r>
      <w:r>
        <w:rPr>
          <w:b/>
        </w:rPr>
        <w:t>общественные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</w:p>
    <w:p w:rsidR="00830332" w:rsidRDefault="00830332" w:rsidP="00D36DF2">
      <w:pPr>
        <w:pStyle w:val="a4"/>
        <w:spacing w:before="65"/>
        <w:ind w:right="1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обращающихся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трудоустройстве,</w:t>
      </w:r>
      <w:r>
        <w:rPr>
          <w:spacing w:val="-4"/>
        </w:rPr>
        <w:t xml:space="preserve"> </w:t>
      </w:r>
      <w:r>
        <w:t>организуются</w:t>
      </w:r>
      <w:r>
        <w:rPr>
          <w:spacing w:val="-5"/>
        </w:rPr>
        <w:t xml:space="preserve"> </w:t>
      </w:r>
      <w:r>
        <w:t>оплачиваемые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работы.</w:t>
      </w:r>
    </w:p>
    <w:p w:rsidR="00830332" w:rsidRDefault="00830332" w:rsidP="00D36DF2">
      <w:pPr>
        <w:pStyle w:val="a4"/>
        <w:ind w:right="104"/>
      </w:pPr>
      <w:r>
        <w:t>Оплачиваемые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значимость и содействующие включению в активную трудовую жизнь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обращающихся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трудоустройства.</w:t>
      </w:r>
    </w:p>
    <w:p w:rsidR="00830332" w:rsidRDefault="00830332" w:rsidP="00D36DF2">
      <w:pPr>
        <w:pStyle w:val="a4"/>
        <w:ind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бюджета государственного внебюджетного фонда социальной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Республики</w:t>
      </w:r>
      <w:r>
        <w:rPr>
          <w:spacing w:val="-72"/>
        </w:rPr>
        <w:t xml:space="preserve"> </w:t>
      </w:r>
      <w:r>
        <w:t>Беларусь (далее – средства фонда) могут использоваться на доставку</w:t>
      </w:r>
      <w:r>
        <w:rPr>
          <w:spacing w:val="1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месту</w:t>
      </w:r>
      <w:r>
        <w:rPr>
          <w:spacing w:val="1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работ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обратно,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безработных</w:t>
      </w:r>
      <w:r>
        <w:rPr>
          <w:spacing w:val="14"/>
        </w:rPr>
        <w:t xml:space="preserve"> </w:t>
      </w:r>
      <w:r>
        <w:t>граждан</w:t>
      </w:r>
    </w:p>
    <w:p w:rsidR="00830332" w:rsidRDefault="00830332" w:rsidP="00D36DF2">
      <w:pPr>
        <w:pStyle w:val="a4"/>
        <w:ind w:firstLine="0"/>
      </w:pPr>
      <w:r>
        <w:t>– на оплату их труда, уплату сумм обязательных страховых взносов в</w:t>
      </w:r>
      <w:r>
        <w:rPr>
          <w:spacing w:val="1"/>
        </w:rPr>
        <w:t xml:space="preserve"> </w:t>
      </w:r>
      <w:r>
        <w:t>бюджет фонда и страховых взносов по обязательному страхованию от</w:t>
      </w:r>
      <w:r>
        <w:rPr>
          <w:spacing w:val="1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заболеваний.</w:t>
      </w:r>
    </w:p>
    <w:p w:rsidR="00830332" w:rsidRDefault="00830332" w:rsidP="00D36DF2">
      <w:pPr>
        <w:pStyle w:val="a4"/>
      </w:pPr>
      <w:r>
        <w:t>Оплачиваемые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 Совета Министров Республики Беларусь от 23 декабря</w:t>
      </w:r>
      <w:r>
        <w:rPr>
          <w:spacing w:val="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1716.</w:t>
      </w:r>
    </w:p>
    <w:p w:rsidR="00830332" w:rsidRDefault="00830332" w:rsidP="00D36DF2">
      <w:pPr>
        <w:pStyle w:val="a4"/>
      </w:pP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работ</w:t>
      </w:r>
      <w:r>
        <w:rPr>
          <w:spacing w:val="-72"/>
        </w:rPr>
        <w:t xml:space="preserve"> </w:t>
      </w:r>
      <w:r>
        <w:t>можно получить в управлении по труду, занятости и социальной защите</w:t>
      </w:r>
      <w:r>
        <w:rPr>
          <w:spacing w:val="-72"/>
        </w:rPr>
        <w:t xml:space="preserve"> </w:t>
      </w:r>
      <w:r>
        <w:rPr>
          <w:spacing w:val="1"/>
        </w:rPr>
        <w:t>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>по телефонам: +375(1646)67787, +375(1646)67389.</w:t>
      </w:r>
    </w:p>
    <w:p w:rsidR="00D36DF2" w:rsidRDefault="00830332" w:rsidP="00D36DF2">
      <w:pPr>
        <w:spacing w:after="0"/>
        <w:ind w:left="102" w:right="109" w:firstLine="707"/>
        <w:jc w:val="center"/>
        <w:rPr>
          <w:rFonts w:ascii="Times New Roman" w:hAnsi="Times New Roman" w:cs="Times New Roman"/>
          <w:b/>
          <w:sz w:val="30"/>
        </w:rPr>
      </w:pPr>
      <w:r w:rsidRPr="00D10FD7">
        <w:rPr>
          <w:rFonts w:ascii="Times New Roman" w:hAnsi="Times New Roman" w:cs="Times New Roman"/>
          <w:b/>
          <w:sz w:val="30"/>
        </w:rPr>
        <w:t>Адаптация</w:t>
      </w:r>
      <w:r w:rsidRPr="00D10FD7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</w:rPr>
        <w:t>инвалидов</w:t>
      </w:r>
      <w:r w:rsidRPr="00D10FD7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</w:rPr>
        <w:t>к</w:t>
      </w:r>
      <w:r w:rsidRPr="00D10FD7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</w:rPr>
        <w:t>трудовой</w:t>
      </w:r>
      <w:r w:rsidRPr="00D10FD7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</w:rPr>
        <w:t>деятельности.</w:t>
      </w:r>
    </w:p>
    <w:p w:rsidR="00830332" w:rsidRPr="00D10FD7" w:rsidRDefault="00830332" w:rsidP="00D36DF2">
      <w:pPr>
        <w:spacing w:after="0"/>
        <w:ind w:left="102" w:right="109" w:firstLine="707"/>
        <w:jc w:val="both"/>
        <w:rPr>
          <w:rFonts w:ascii="Times New Roman" w:hAnsi="Times New Roman" w:cs="Times New Roman"/>
          <w:sz w:val="30"/>
        </w:rPr>
      </w:pPr>
      <w:r w:rsidRPr="00D10FD7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В</w:t>
      </w:r>
      <w:r w:rsidRPr="00D10FD7">
        <w:rPr>
          <w:rFonts w:ascii="Times New Roman" w:hAnsi="Times New Roman" w:cs="Times New Roman"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целях</w:t>
      </w:r>
      <w:r w:rsidRPr="00D10FD7">
        <w:rPr>
          <w:rFonts w:ascii="Times New Roman" w:hAnsi="Times New Roman" w:cs="Times New Roman"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повышения конкурентоспособности безработных инвалидов на рынке</w:t>
      </w:r>
      <w:r w:rsidRPr="00D10FD7">
        <w:rPr>
          <w:rFonts w:ascii="Times New Roman" w:hAnsi="Times New Roman" w:cs="Times New Roman"/>
          <w:spacing w:val="1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труда</w:t>
      </w:r>
      <w:r w:rsidRPr="00D10FD7">
        <w:rPr>
          <w:rFonts w:ascii="Times New Roman" w:hAnsi="Times New Roman" w:cs="Times New Roman"/>
          <w:spacing w:val="-2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организуется</w:t>
      </w:r>
      <w:r w:rsidRPr="00D10FD7">
        <w:rPr>
          <w:rFonts w:ascii="Times New Roman" w:hAnsi="Times New Roman" w:cs="Times New Roman"/>
          <w:spacing w:val="-3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их</w:t>
      </w:r>
      <w:r w:rsidRPr="00D10FD7">
        <w:rPr>
          <w:rFonts w:ascii="Times New Roman" w:hAnsi="Times New Roman" w:cs="Times New Roman"/>
          <w:spacing w:val="-1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адаптация к</w:t>
      </w:r>
      <w:r w:rsidRPr="00D10FD7">
        <w:rPr>
          <w:rFonts w:ascii="Times New Roman" w:hAnsi="Times New Roman" w:cs="Times New Roman"/>
          <w:spacing w:val="-1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трудовой</w:t>
      </w:r>
      <w:r w:rsidRPr="00D10FD7">
        <w:rPr>
          <w:rFonts w:ascii="Times New Roman" w:hAnsi="Times New Roman" w:cs="Times New Roman"/>
          <w:spacing w:val="-3"/>
          <w:sz w:val="30"/>
        </w:rPr>
        <w:t xml:space="preserve"> </w:t>
      </w:r>
      <w:r w:rsidRPr="00D10FD7">
        <w:rPr>
          <w:rFonts w:ascii="Times New Roman" w:hAnsi="Times New Roman" w:cs="Times New Roman"/>
          <w:sz w:val="30"/>
        </w:rPr>
        <w:t>деятельности.</w:t>
      </w:r>
    </w:p>
    <w:p w:rsidR="00830332" w:rsidRDefault="00830332" w:rsidP="00D36DF2">
      <w:pPr>
        <w:pStyle w:val="a4"/>
      </w:pPr>
      <w:r>
        <w:t>Адаптация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нанимателей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 Направление на прохождение адаптации выдается</w:t>
      </w:r>
      <w:r>
        <w:rPr>
          <w:spacing w:val="1"/>
        </w:rPr>
        <w:t xml:space="preserve"> </w:t>
      </w:r>
      <w:r>
        <w:t>безработным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индивидуальной программы реабилитации инвалида, сформированной</w:t>
      </w:r>
      <w:r>
        <w:rPr>
          <w:spacing w:val="1"/>
        </w:rPr>
        <w:t xml:space="preserve"> </w:t>
      </w:r>
      <w:r>
        <w:lastRenderedPageBreak/>
        <w:t>медико-реабилитационной</w:t>
      </w:r>
      <w:r>
        <w:rPr>
          <w:spacing w:val="-4"/>
        </w:rPr>
        <w:t xml:space="preserve"> </w:t>
      </w:r>
      <w:r>
        <w:t>экспертной</w:t>
      </w:r>
      <w:r>
        <w:rPr>
          <w:spacing w:val="-2"/>
        </w:rPr>
        <w:t xml:space="preserve"> </w:t>
      </w:r>
      <w:r>
        <w:t>комиссией.</w:t>
      </w:r>
    </w:p>
    <w:p w:rsidR="00830332" w:rsidRDefault="00830332" w:rsidP="00D36DF2">
      <w:pPr>
        <w:pStyle w:val="a4"/>
        <w:ind w:right="104"/>
      </w:pPr>
      <w:r>
        <w:t>Нанимателям,</w:t>
      </w:r>
      <w:r>
        <w:rPr>
          <w:spacing w:val="1"/>
        </w:rPr>
        <w:t xml:space="preserve"> </w:t>
      </w:r>
      <w:r>
        <w:t>организующим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-72"/>
        </w:rPr>
        <w:t xml:space="preserve"> </w:t>
      </w:r>
      <w:r>
        <w:t>деятельности за счет средств фонда, компенсируются затраты по оплате</w:t>
      </w:r>
      <w:r>
        <w:rPr>
          <w:spacing w:val="1"/>
        </w:rPr>
        <w:t xml:space="preserve"> </w:t>
      </w:r>
      <w:r>
        <w:t>труда инвалидов, а также могут быть выделены денежные средства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спецодежды,</w:t>
      </w:r>
      <w:r>
        <w:rPr>
          <w:spacing w:val="75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безработных</w:t>
      </w:r>
      <w:r>
        <w:rPr>
          <w:spacing w:val="-72"/>
        </w:rPr>
        <w:t xml:space="preserve"> </w:t>
      </w:r>
      <w:r>
        <w:t>граждан с инвалидностью в рамках адаптации может варьироваться от</w:t>
      </w:r>
      <w:r>
        <w:rPr>
          <w:spacing w:val="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одного года.</w:t>
      </w:r>
    </w:p>
    <w:p w:rsidR="00830332" w:rsidRDefault="00830332" w:rsidP="00D36DF2">
      <w:pPr>
        <w:pStyle w:val="a4"/>
        <w:ind w:right="108"/>
      </w:pPr>
      <w:r>
        <w:t>Адаптация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Министров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128.</w:t>
      </w:r>
    </w:p>
    <w:p w:rsidR="00830332" w:rsidRDefault="00830332" w:rsidP="00D36DF2">
      <w:pPr>
        <w:pStyle w:val="a4"/>
      </w:pPr>
      <w:r>
        <w:t>Консультацию по вопросам организации и проведении адаптации</w:t>
      </w:r>
      <w:r>
        <w:rPr>
          <w:spacing w:val="1"/>
        </w:rPr>
        <w:t xml:space="preserve"> </w:t>
      </w:r>
      <w:r>
        <w:t>инвалидов к трудовой деятельности можно получить в управлении 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>по телефонам: +375(1646)67787, +375(1646)67389.</w:t>
      </w: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D36DF2" w:rsidRDefault="00830332" w:rsidP="00D36DF2">
      <w:pPr>
        <w:spacing w:after="0"/>
        <w:ind w:left="102" w:right="109" w:firstLine="707"/>
        <w:jc w:val="center"/>
        <w:rPr>
          <w:rFonts w:ascii="Times New Roman" w:hAnsi="Times New Roman" w:cs="Times New Roman"/>
          <w:b/>
          <w:spacing w:val="1"/>
          <w:sz w:val="30"/>
        </w:rPr>
      </w:pPr>
      <w:r w:rsidRPr="00830332">
        <w:rPr>
          <w:rFonts w:ascii="Times New Roman" w:hAnsi="Times New Roman" w:cs="Times New Roman"/>
          <w:b/>
          <w:sz w:val="30"/>
        </w:rPr>
        <w:t>Компенсация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(финансирование)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затрат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на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создание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и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сохранение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рабочих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мест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для</w:t>
      </w:r>
      <w:r w:rsidRPr="00830332">
        <w:rPr>
          <w:rFonts w:ascii="Times New Roman" w:hAnsi="Times New Roman" w:cs="Times New Roman"/>
          <w:b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b/>
          <w:sz w:val="30"/>
        </w:rPr>
        <w:t>инвалидов.</w:t>
      </w:r>
    </w:p>
    <w:p w:rsidR="00830332" w:rsidRPr="00830332" w:rsidRDefault="00830332" w:rsidP="00D36DF2">
      <w:pPr>
        <w:spacing w:after="0"/>
        <w:ind w:left="102" w:right="109" w:firstLine="707"/>
        <w:jc w:val="both"/>
        <w:rPr>
          <w:rFonts w:ascii="Times New Roman" w:hAnsi="Times New Roman" w:cs="Times New Roman"/>
          <w:sz w:val="30"/>
        </w:rPr>
      </w:pPr>
      <w:r w:rsidRPr="00830332">
        <w:rPr>
          <w:rFonts w:ascii="Times New Roman" w:hAnsi="Times New Roman" w:cs="Times New Roman"/>
          <w:sz w:val="30"/>
        </w:rPr>
        <w:t>Нанимателям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из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средств</w:t>
      </w:r>
      <w:r w:rsidRPr="00830332">
        <w:rPr>
          <w:rFonts w:ascii="Times New Roman" w:hAnsi="Times New Roman" w:cs="Times New Roman"/>
          <w:spacing w:val="-72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бюджета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фонда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оказывается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государственная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финансовая</w:t>
      </w:r>
      <w:r w:rsidRPr="00830332">
        <w:rPr>
          <w:rFonts w:ascii="Times New Roman" w:hAnsi="Times New Roman" w:cs="Times New Roman"/>
          <w:spacing w:val="75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поддержка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для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создания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и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сохранения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специализированных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рабочих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мест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для</w:t>
      </w:r>
      <w:r w:rsidRPr="00830332">
        <w:rPr>
          <w:rFonts w:ascii="Times New Roman" w:hAnsi="Times New Roman" w:cs="Times New Roman"/>
          <w:spacing w:val="1"/>
          <w:sz w:val="30"/>
        </w:rPr>
        <w:t xml:space="preserve"> </w:t>
      </w:r>
      <w:r w:rsidRPr="00830332">
        <w:rPr>
          <w:rFonts w:ascii="Times New Roman" w:hAnsi="Times New Roman" w:cs="Times New Roman"/>
          <w:sz w:val="30"/>
        </w:rPr>
        <w:t>инвалидов.</w:t>
      </w:r>
    </w:p>
    <w:p w:rsidR="00830332" w:rsidRDefault="00830332" w:rsidP="00D36DF2">
      <w:pPr>
        <w:pStyle w:val="a4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имеют организации, которым решениями местных исполнительных и</w:t>
      </w:r>
      <w:r>
        <w:rPr>
          <w:spacing w:val="1"/>
        </w:rPr>
        <w:t xml:space="preserve"> </w:t>
      </w:r>
      <w:r>
        <w:t>распорядительных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программами установлены задания по созданию специализированных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 для инвалидов.</w:t>
      </w:r>
    </w:p>
    <w:p w:rsidR="00830332" w:rsidRDefault="00830332" w:rsidP="00D36DF2">
      <w:pPr>
        <w:pStyle w:val="a4"/>
      </w:pPr>
      <w:r>
        <w:t>Организациям,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финансируемым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 для</w:t>
      </w:r>
      <w:r>
        <w:rPr>
          <w:spacing w:val="-3"/>
        </w:rPr>
        <w:t xml:space="preserve"> </w:t>
      </w:r>
      <w:r>
        <w:t>инвалидов.</w:t>
      </w:r>
    </w:p>
    <w:p w:rsidR="00830332" w:rsidRDefault="00830332" w:rsidP="00D36DF2">
      <w:pPr>
        <w:pStyle w:val="a4"/>
      </w:pPr>
      <w:r>
        <w:t>Всем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нанимателям,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 за счет собственных средств, могут быть компенсированы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создание.</w:t>
      </w:r>
    </w:p>
    <w:p w:rsidR="00830332" w:rsidRDefault="00830332" w:rsidP="00D36DF2">
      <w:pPr>
        <w:pStyle w:val="a4"/>
        <w:ind w:right="111"/>
      </w:pPr>
      <w:r>
        <w:lastRenderedPageBreak/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 бюджета фонда, наниматели и организации должны сохранять</w:t>
      </w:r>
      <w:r>
        <w:rPr>
          <w:spacing w:val="1"/>
        </w:rPr>
        <w:t xml:space="preserve"> </w:t>
      </w:r>
      <w:r>
        <w:t>не менее трех лет после ввода их в эксплуатацию и трудоустройства на</w:t>
      </w:r>
      <w:r>
        <w:rPr>
          <w:spacing w:val="1"/>
        </w:rPr>
        <w:t xml:space="preserve"> </w:t>
      </w:r>
      <w:r>
        <w:t>них инвалидов.</w:t>
      </w:r>
    </w:p>
    <w:p w:rsidR="00830332" w:rsidRDefault="00830332" w:rsidP="00D36DF2">
      <w:pPr>
        <w:pStyle w:val="a4"/>
        <w:ind w:right="111"/>
      </w:pP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сохраненные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 фонда, должны функционировать в организации не менее 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(расчетный)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затрат.</w:t>
      </w:r>
    </w:p>
    <w:p w:rsidR="00830332" w:rsidRDefault="00830332" w:rsidP="00D36DF2">
      <w:pPr>
        <w:pStyle w:val="a4"/>
        <w:ind w:right="110"/>
      </w:pPr>
      <w:r>
        <w:t>Для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компенсированы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каких</w:t>
      </w:r>
      <w:r>
        <w:rPr>
          <w:spacing w:val="-1"/>
        </w:rPr>
        <w:t xml:space="preserve"> </w:t>
      </w:r>
      <w:r>
        <w:t>либо</w:t>
      </w:r>
      <w:proofErr w:type="gramEnd"/>
      <w:r>
        <w:rPr>
          <w:spacing w:val="-1"/>
        </w:rPr>
        <w:t xml:space="preserve"> </w:t>
      </w:r>
      <w:r>
        <w:t>дополнительных условий.</w:t>
      </w:r>
    </w:p>
    <w:p w:rsidR="00830332" w:rsidRDefault="00830332" w:rsidP="00D36DF2">
      <w:pPr>
        <w:pStyle w:val="a4"/>
      </w:pPr>
      <w:r>
        <w:t>Для всех иных нанимателей средства могут быть компенсированы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среднесписочной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места</w:t>
      </w:r>
      <w:r>
        <w:rPr>
          <w:spacing w:val="7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 в количестве до 3% от списочной численности работников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создает 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собственных средств).</w:t>
      </w:r>
    </w:p>
    <w:p w:rsidR="00830332" w:rsidRDefault="00830332" w:rsidP="00D36DF2">
      <w:pPr>
        <w:pStyle w:val="a4"/>
        <w:ind w:right="105"/>
      </w:pPr>
      <w:r>
        <w:t>Создание и сохранение рабочих мест инвалидов осуществляется в</w:t>
      </w:r>
      <w:r>
        <w:rPr>
          <w:spacing w:val="1"/>
        </w:rPr>
        <w:t xml:space="preserve"> </w:t>
      </w:r>
      <w:r>
        <w:t>соответствии с Положением о порядке финансирования и компенсации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76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февраля 2009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128.</w:t>
      </w:r>
    </w:p>
    <w:p w:rsidR="00830332" w:rsidRDefault="00830332" w:rsidP="00D36DF2">
      <w:pPr>
        <w:pStyle w:val="a4"/>
      </w:pPr>
      <w:r>
        <w:t>Консультацию по вопросам создания и сохранения рабочих мест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>по телефонам: +375(1646)67787, +375(1646)67389.</w:t>
      </w:r>
    </w:p>
    <w:p w:rsidR="00D36DF2" w:rsidRDefault="00830332" w:rsidP="00D36DF2">
      <w:pPr>
        <w:pStyle w:val="a4"/>
        <w:spacing w:before="72"/>
        <w:ind w:right="108"/>
        <w:jc w:val="center"/>
        <w:rPr>
          <w:b/>
        </w:rPr>
      </w:pPr>
      <w:r>
        <w:rPr>
          <w:b/>
        </w:rPr>
        <w:t>Трудоустройство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приобретения</w:t>
      </w:r>
      <w:r>
        <w:rPr>
          <w:b/>
          <w:spacing w:val="1"/>
        </w:rPr>
        <w:t xml:space="preserve"> </w:t>
      </w:r>
      <w:r>
        <w:rPr>
          <w:b/>
        </w:rPr>
        <w:t>опыта</w:t>
      </w:r>
      <w:r>
        <w:rPr>
          <w:b/>
          <w:spacing w:val="1"/>
        </w:rPr>
        <w:t xml:space="preserve"> </w:t>
      </w:r>
      <w:r>
        <w:rPr>
          <w:b/>
        </w:rPr>
        <w:t>практической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</w:p>
    <w:p w:rsidR="00830332" w:rsidRDefault="00830332" w:rsidP="00D36DF2">
      <w:pPr>
        <w:pStyle w:val="a4"/>
        <w:spacing w:before="72"/>
        <w:ind w:right="108"/>
      </w:pPr>
      <w:r>
        <w:t>Для отдельных категорий безработных граждан (выпускники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защите;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содержание</w:t>
      </w:r>
      <w:r>
        <w:rPr>
          <w:spacing w:val="7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повышения</w:t>
      </w:r>
      <w:r>
        <w:rPr>
          <w:spacing w:val="64"/>
        </w:rPr>
        <w:t xml:space="preserve"> </w:t>
      </w:r>
      <w:r>
        <w:t>квалификации;</w:t>
      </w:r>
      <w:r>
        <w:rPr>
          <w:spacing w:val="65"/>
        </w:rPr>
        <w:t xml:space="preserve"> </w:t>
      </w:r>
      <w:r>
        <w:t>длительное</w:t>
      </w:r>
      <w:r>
        <w:rPr>
          <w:spacing w:val="63"/>
        </w:rPr>
        <w:t xml:space="preserve"> </w:t>
      </w:r>
      <w:r>
        <w:t>время</w:t>
      </w:r>
      <w:r>
        <w:rPr>
          <w:spacing w:val="63"/>
        </w:rPr>
        <w:t xml:space="preserve"> </w:t>
      </w:r>
      <w:r>
        <w:t>(более</w:t>
      </w:r>
    </w:p>
    <w:p w:rsidR="00830332" w:rsidRDefault="00830332" w:rsidP="00D36DF2">
      <w:pPr>
        <w:pStyle w:val="a4"/>
        <w:ind w:right="113" w:firstLine="0"/>
      </w:pPr>
      <w:r>
        <w:t>12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детьми)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трудоустройство 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работы.</w:t>
      </w:r>
    </w:p>
    <w:p w:rsidR="00830332" w:rsidRDefault="00830332" w:rsidP="00D36DF2">
      <w:pPr>
        <w:pStyle w:val="a4"/>
      </w:pPr>
      <w:r>
        <w:t>Трудоустройство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 работы по полученной профессии (специальности) может</w:t>
      </w:r>
      <w:r>
        <w:rPr>
          <w:spacing w:val="1"/>
        </w:rPr>
        <w:t xml:space="preserve"> </w:t>
      </w:r>
      <w:r>
        <w:t>осуществляться в организациях независимо от форм собственности,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72"/>
        </w:rPr>
        <w:t xml:space="preserve"> </w:t>
      </w:r>
      <w:r>
        <w:t>бюджетных организаций, сроком от двух месяцев до года с момента</w:t>
      </w:r>
      <w:r>
        <w:rPr>
          <w:spacing w:val="1"/>
        </w:rPr>
        <w:t xml:space="preserve"> </w:t>
      </w:r>
      <w:r>
        <w:t>трудоустройства.</w:t>
      </w:r>
    </w:p>
    <w:p w:rsidR="00830332" w:rsidRDefault="00830332" w:rsidP="00D36DF2">
      <w:pPr>
        <w:pStyle w:val="a4"/>
        <w:ind w:right="112"/>
      </w:pPr>
      <w:r>
        <w:lastRenderedPageBreak/>
        <w:t>Нанимателям,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обязательных страховых</w:t>
      </w:r>
      <w:r>
        <w:rPr>
          <w:spacing w:val="-1"/>
        </w:rPr>
        <w:t xml:space="preserve"> </w:t>
      </w:r>
      <w:r>
        <w:t>взносов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 фонда.</w:t>
      </w:r>
    </w:p>
    <w:p w:rsidR="00830332" w:rsidRDefault="00830332" w:rsidP="00D36DF2">
      <w:pPr>
        <w:pStyle w:val="a4"/>
        <w:ind w:right="110"/>
      </w:pPr>
      <w:r>
        <w:t>Трудоустройство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 работы осуществляется в соответствии с Инструкцией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компенсацией</w:t>
      </w:r>
      <w:r>
        <w:rPr>
          <w:spacing w:val="1"/>
        </w:rPr>
        <w:t xml:space="preserve"> </w:t>
      </w:r>
      <w:r>
        <w:t>нанимателям</w:t>
      </w:r>
      <w:r>
        <w:rPr>
          <w:spacing w:val="-72"/>
        </w:rPr>
        <w:t xml:space="preserve"> </w:t>
      </w:r>
      <w:r>
        <w:t>затрат на оплату труда, утвержденной постановлением 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защиты</w:t>
      </w:r>
      <w:r>
        <w:rPr>
          <w:spacing w:val="17"/>
        </w:rPr>
        <w:t xml:space="preserve"> </w:t>
      </w:r>
      <w:r>
        <w:t>Республики</w:t>
      </w:r>
      <w:r>
        <w:rPr>
          <w:spacing w:val="16"/>
        </w:rPr>
        <w:t xml:space="preserve"> </w:t>
      </w:r>
      <w:r>
        <w:t>Беларусь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t>г.</w:t>
      </w:r>
      <w:r w:rsidR="00D10FD7">
        <w:t xml:space="preserve"> </w:t>
      </w:r>
      <w:r>
        <w:t>№</w:t>
      </w:r>
      <w:r>
        <w:rPr>
          <w:spacing w:val="-2"/>
        </w:rPr>
        <w:t xml:space="preserve"> </w:t>
      </w:r>
      <w:r>
        <w:t>58.</w:t>
      </w:r>
    </w:p>
    <w:p w:rsidR="00830332" w:rsidRDefault="00830332" w:rsidP="00D36DF2">
      <w:pPr>
        <w:pStyle w:val="a4"/>
        <w:ind w:right="107"/>
      </w:pP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 практической работы можно получить в управлении по труду,</w:t>
      </w:r>
      <w:r>
        <w:rPr>
          <w:spacing w:val="1"/>
        </w:rPr>
        <w:t xml:space="preserve"> </w:t>
      </w:r>
      <w:r>
        <w:t xml:space="preserve">занятости и социальной защите </w:t>
      </w:r>
      <w:r w:rsidRPr="009A4752">
        <w:t>Ганцевичского райисполкома по адресу г. Ганцевичи, ул. Октябрьская д.1</w:t>
      </w:r>
      <w:proofErr w:type="gramStart"/>
      <w:r w:rsidRPr="009A4752">
        <w:t>,  кабинет</w:t>
      </w:r>
      <w:proofErr w:type="gramEnd"/>
      <w:r w:rsidRPr="009A4752">
        <w:t xml:space="preserve"> № 118, а также по телефонам: +375(1646)67787, +375(1646)67389.</w:t>
      </w: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830332" w:rsidRDefault="00830332" w:rsidP="00D36DF2">
      <w:pPr>
        <w:jc w:val="both"/>
      </w:pPr>
    </w:p>
    <w:p w:rsidR="00D36DF2" w:rsidRDefault="00830332" w:rsidP="00D36DF2">
      <w:pPr>
        <w:pStyle w:val="a4"/>
        <w:spacing w:before="65"/>
        <w:ind w:right="107"/>
        <w:jc w:val="center"/>
        <w:rPr>
          <w:b/>
          <w:spacing w:val="1"/>
        </w:rPr>
      </w:pPr>
      <w:r>
        <w:rPr>
          <w:b/>
        </w:rPr>
        <w:t>Переселение</w:t>
      </w:r>
      <w:r>
        <w:rPr>
          <w:b/>
          <w:spacing w:val="1"/>
        </w:rPr>
        <w:t xml:space="preserve"> </w:t>
      </w:r>
      <w:r>
        <w:rPr>
          <w:b/>
        </w:rPr>
        <w:t>безработных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членов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семей.</w:t>
      </w:r>
    </w:p>
    <w:p w:rsidR="00830332" w:rsidRDefault="00830332" w:rsidP="00D36DF2">
      <w:pPr>
        <w:pStyle w:val="a4"/>
        <w:spacing w:before="65"/>
        <w:ind w:right="107"/>
      </w:pPr>
      <w:r>
        <w:t>В</w:t>
      </w:r>
      <w:r>
        <w:rPr>
          <w:spacing w:val="76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безработным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нанимателей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на добровольных</w:t>
      </w:r>
      <w:r>
        <w:rPr>
          <w:spacing w:val="-1"/>
        </w:rPr>
        <w:t xml:space="preserve"> </w:t>
      </w:r>
      <w:r>
        <w:t>началах.</w:t>
      </w:r>
    </w:p>
    <w:p w:rsidR="00830332" w:rsidRDefault="00830332" w:rsidP="00D36DF2">
      <w:pPr>
        <w:pStyle w:val="a4"/>
        <w:spacing w:before="1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безработные,</w:t>
      </w:r>
      <w:r>
        <w:rPr>
          <w:spacing w:val="76"/>
        </w:rPr>
        <w:t xml:space="preserve"> </w:t>
      </w:r>
      <w:r>
        <w:t>зарегистрированные</w:t>
      </w:r>
      <w:r>
        <w:rPr>
          <w:spacing w:val="7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безработным</w:t>
      </w:r>
      <w:r>
        <w:rPr>
          <w:spacing w:val="1"/>
        </w:rPr>
        <w:t xml:space="preserve"> </w:t>
      </w:r>
      <w:r>
        <w:t>возмещаются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переезд.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составляет семикратную величину бюджета прожиточного минимума.</w:t>
      </w:r>
      <w:r>
        <w:rPr>
          <w:spacing w:val="1"/>
        </w:rPr>
        <w:t xml:space="preserve"> </w:t>
      </w:r>
      <w:r>
        <w:t>При переселении на новое место жительства безработного, в составе</w:t>
      </w:r>
      <w:r>
        <w:rPr>
          <w:spacing w:val="1"/>
        </w:rPr>
        <w:t xml:space="preserve"> </w:t>
      </w:r>
      <w:r>
        <w:t>семьи которого несколько безработных, выплаты производятся каждому</w:t>
      </w:r>
      <w:r>
        <w:rPr>
          <w:spacing w:val="-7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трудоустройства.</w:t>
      </w:r>
    </w:p>
    <w:p w:rsidR="00830332" w:rsidRDefault="00830332" w:rsidP="00D36DF2">
      <w:pPr>
        <w:pStyle w:val="a4"/>
        <w:spacing w:before="2"/>
        <w:ind w:right="110"/>
      </w:pPr>
      <w:r>
        <w:t>Переселение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соответствии с Инструкцией о порядке и условиях оказания содействия</w:t>
      </w:r>
      <w:r>
        <w:rPr>
          <w:spacing w:val="1"/>
        </w:rPr>
        <w:t xml:space="preserve"> </w:t>
      </w:r>
      <w:r>
        <w:t xml:space="preserve">в переселении безработных и членов их семей в связи с </w:t>
      </w:r>
      <w:r>
        <w:lastRenderedPageBreak/>
        <w:t>переездом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выплатой</w:t>
      </w:r>
      <w:r>
        <w:rPr>
          <w:spacing w:val="1"/>
        </w:rPr>
        <w:t xml:space="preserve"> </w:t>
      </w:r>
      <w:r>
        <w:t>денежных</w:t>
      </w:r>
      <w:r>
        <w:rPr>
          <w:spacing w:val="27"/>
        </w:rPr>
        <w:t xml:space="preserve"> </w:t>
      </w:r>
      <w:r>
        <w:t>средств,</w:t>
      </w:r>
      <w:r>
        <w:rPr>
          <w:spacing w:val="27"/>
        </w:rPr>
        <w:t xml:space="preserve"> </w:t>
      </w:r>
      <w:r>
        <w:t>утвержденной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25"/>
        </w:rPr>
        <w:t xml:space="preserve"> </w:t>
      </w:r>
      <w:r>
        <w:t>Министерства</w:t>
      </w:r>
      <w:r>
        <w:rPr>
          <w:spacing w:val="27"/>
        </w:rPr>
        <w:t xml:space="preserve"> </w:t>
      </w:r>
      <w:r>
        <w:t>труда</w:t>
      </w:r>
      <w:r>
        <w:rPr>
          <w:spacing w:val="-7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62.</w:t>
      </w:r>
    </w:p>
    <w:p w:rsidR="00830332" w:rsidRDefault="00830332" w:rsidP="00D36DF2">
      <w:pPr>
        <w:pStyle w:val="a4"/>
      </w:pP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 и работы можно получить в управлении по труду, занятости</w:t>
      </w:r>
      <w:r>
        <w:rPr>
          <w:spacing w:val="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социальной</w:t>
      </w:r>
      <w:r>
        <w:rPr>
          <w:spacing w:val="75"/>
        </w:rPr>
        <w:t xml:space="preserve"> </w:t>
      </w:r>
      <w:r>
        <w:t>защите</w:t>
      </w:r>
      <w:r>
        <w:rPr>
          <w:spacing w:val="75"/>
        </w:rPr>
        <w:t xml:space="preserve"> </w:t>
      </w:r>
      <w:r>
        <w:rPr>
          <w:spacing w:val="1"/>
        </w:rPr>
        <w:t>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>по телефонам: +375(1646)67787, +375(1646)67389.</w:t>
      </w:r>
    </w:p>
    <w:p w:rsidR="00830332" w:rsidRDefault="00830332" w:rsidP="00D36DF2">
      <w:pPr>
        <w:jc w:val="both"/>
      </w:pPr>
    </w:p>
    <w:p w:rsidR="00D36DF2" w:rsidRDefault="00830332" w:rsidP="00D36DF2">
      <w:pPr>
        <w:pStyle w:val="a4"/>
        <w:spacing w:before="65"/>
        <w:ind w:firstLine="566"/>
        <w:jc w:val="center"/>
        <w:rPr>
          <w:b/>
        </w:rPr>
      </w:pPr>
      <w:r>
        <w:rPr>
          <w:b/>
        </w:rPr>
        <w:t>Временная занятость учащейся молодежи.</w:t>
      </w:r>
    </w:p>
    <w:p w:rsidR="00830332" w:rsidRDefault="00830332" w:rsidP="00D36DF2">
      <w:pPr>
        <w:pStyle w:val="a4"/>
        <w:spacing w:before="65"/>
        <w:ind w:firstLine="566"/>
      </w:pPr>
      <w:r>
        <w:t>В целях обеспечения</w:t>
      </w:r>
      <w:r>
        <w:rPr>
          <w:spacing w:val="1"/>
        </w:rPr>
        <w:t xml:space="preserve"> </w:t>
      </w:r>
      <w:r>
        <w:t>занятости,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полезному</w:t>
      </w:r>
      <w:r>
        <w:rPr>
          <w:spacing w:val="-72"/>
        </w:rPr>
        <w:t xml:space="preserve"> </w:t>
      </w:r>
      <w:r>
        <w:t>труду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ею</w:t>
      </w:r>
      <w:r>
        <w:rPr>
          <w:spacing w:val="18"/>
        </w:rPr>
        <w:t xml:space="preserve"> </w:t>
      </w:r>
      <w:r>
        <w:t>трудовых</w:t>
      </w:r>
      <w:r>
        <w:rPr>
          <w:spacing w:val="19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органами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труду,</w:t>
      </w:r>
      <w:r>
        <w:rPr>
          <w:spacing w:val="16"/>
        </w:rPr>
        <w:t xml:space="preserve"> </w:t>
      </w:r>
      <w:r>
        <w:t>занятости</w:t>
      </w:r>
      <w:r>
        <w:rPr>
          <w:spacing w:val="-7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райисполкомов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обучающейся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 учебы время.</w:t>
      </w:r>
    </w:p>
    <w:p w:rsidR="00830332" w:rsidRDefault="00830332" w:rsidP="00D36DF2">
      <w:pPr>
        <w:pStyle w:val="a4"/>
        <w:spacing w:before="2"/>
        <w:ind w:right="1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 в республиканской или коммунальной собственности, за счет</w:t>
      </w:r>
      <w:r>
        <w:rPr>
          <w:spacing w:val="-7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финансироваться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спецодежды,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книжек, оплату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молодых граждан.</w:t>
      </w:r>
    </w:p>
    <w:p w:rsidR="00830332" w:rsidRDefault="00830332" w:rsidP="00D36DF2">
      <w:pPr>
        <w:pStyle w:val="a4"/>
        <w:ind w:right="110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-72"/>
        </w:rPr>
        <w:t xml:space="preserve"> </w:t>
      </w:r>
      <w:r>
        <w:t>несовершеннолетних учащихся как наименее конкурентоспособной на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категории.</w:t>
      </w:r>
    </w:p>
    <w:p w:rsidR="00830332" w:rsidRDefault="00830332" w:rsidP="00D36DF2">
      <w:pPr>
        <w:pStyle w:val="a4"/>
        <w:spacing w:before="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право</w:t>
      </w:r>
      <w:r>
        <w:rPr>
          <w:spacing w:val="76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относящимся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детям-сиротам,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неполных,</w:t>
      </w:r>
      <w:r>
        <w:rPr>
          <w:spacing w:val="-72"/>
        </w:rPr>
        <w:t xml:space="preserve"> </w:t>
      </w:r>
      <w:r>
        <w:t>многодетных,</w:t>
      </w:r>
      <w:r>
        <w:rPr>
          <w:spacing w:val="-3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0332" w:rsidRDefault="00830332" w:rsidP="00D36DF2">
      <w:pPr>
        <w:pStyle w:val="a4"/>
        <w:ind w:right="109"/>
      </w:pPr>
      <w:r>
        <w:t>Временная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порядке организации и финансирования</w:t>
      </w:r>
      <w:r>
        <w:rPr>
          <w:spacing w:val="1"/>
        </w:rPr>
        <w:t xml:space="preserve"> </w:t>
      </w:r>
      <w:r>
        <w:t>временной трудовой занятости молодежи, обучающейся в учреждениях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 Совета Министров Республики Беларусь от 23 июня</w:t>
      </w:r>
      <w:r>
        <w:rPr>
          <w:spacing w:val="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958.</w:t>
      </w:r>
    </w:p>
    <w:p w:rsidR="00830332" w:rsidRDefault="00830332" w:rsidP="00D36DF2">
      <w:pPr>
        <w:pStyle w:val="a4"/>
      </w:pP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социальной</w:t>
      </w:r>
      <w:r>
        <w:rPr>
          <w:spacing w:val="76"/>
        </w:rPr>
        <w:t xml:space="preserve"> </w:t>
      </w:r>
      <w:r>
        <w:t>защите</w:t>
      </w:r>
      <w:r>
        <w:rPr>
          <w:spacing w:val="76"/>
        </w:rPr>
        <w:t xml:space="preserve"> </w:t>
      </w:r>
      <w:r>
        <w:rPr>
          <w:spacing w:val="1"/>
        </w:rPr>
        <w:t>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 xml:space="preserve">по </w:t>
      </w:r>
      <w:r>
        <w:lastRenderedPageBreak/>
        <w:t>телефонам: +375(1646)67787, +375(1646)67389.</w:t>
      </w:r>
    </w:p>
    <w:p w:rsidR="00830332" w:rsidRDefault="00830332" w:rsidP="00D36DF2">
      <w:pPr>
        <w:jc w:val="both"/>
      </w:pPr>
    </w:p>
    <w:p w:rsidR="00D36DF2" w:rsidRDefault="00D10FD7" w:rsidP="00D36DF2">
      <w:pPr>
        <w:pStyle w:val="a6"/>
        <w:jc w:val="center"/>
        <w:rPr>
          <w:b/>
        </w:rPr>
      </w:pPr>
      <w:r w:rsidRPr="00D10FD7">
        <w:rPr>
          <w:rFonts w:ascii="Times New Roman" w:hAnsi="Times New Roman" w:cs="Times New Roman"/>
          <w:b/>
          <w:sz w:val="30"/>
          <w:szCs w:val="30"/>
        </w:rPr>
        <w:t>Трудоустройство</w:t>
      </w:r>
      <w:r w:rsidRPr="00D10FD7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  <w:szCs w:val="30"/>
        </w:rPr>
        <w:t>безработных</w:t>
      </w:r>
      <w:r w:rsidRPr="00D10FD7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  <w:szCs w:val="30"/>
        </w:rPr>
        <w:t>из</w:t>
      </w:r>
      <w:r w:rsidRPr="00D10FD7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  <w:szCs w:val="30"/>
        </w:rPr>
        <w:t>числа</w:t>
      </w:r>
      <w:r w:rsidRPr="00D10FD7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  <w:szCs w:val="30"/>
        </w:rPr>
        <w:t>освобожденных</w:t>
      </w:r>
      <w:r w:rsidRPr="00D10FD7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  <w:szCs w:val="30"/>
        </w:rPr>
        <w:t>из</w:t>
      </w:r>
      <w:r w:rsidRPr="00D10FD7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b/>
          <w:sz w:val="30"/>
          <w:szCs w:val="30"/>
        </w:rPr>
        <w:t>исправительных учреждений.</w:t>
      </w:r>
    </w:p>
    <w:p w:rsidR="00D10FD7" w:rsidRPr="00D10FD7" w:rsidRDefault="00D10FD7" w:rsidP="00D36DF2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D10FD7">
        <w:rPr>
          <w:rFonts w:ascii="Times New Roman" w:hAnsi="Times New Roman" w:cs="Times New Roman"/>
          <w:sz w:val="30"/>
          <w:szCs w:val="30"/>
        </w:rPr>
        <w:t>Наниматели, предоставляющие рабочие</w:t>
      </w:r>
      <w:r w:rsidRPr="00D10FD7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места для трудоустройства граждан, освобожденных из исправительных</w:t>
      </w:r>
      <w:r w:rsidRPr="00D10FD7">
        <w:rPr>
          <w:rFonts w:ascii="Times New Roman" w:hAnsi="Times New Roman" w:cs="Times New Roman"/>
          <w:spacing w:val="-7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учреждений, имеют право на частичную компенсацию затрат по оплате</w:t>
      </w:r>
      <w:r w:rsidRPr="00D10F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их</w:t>
      </w:r>
      <w:r w:rsidRPr="00D10F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труда</w:t>
      </w:r>
      <w:r w:rsidRPr="00D10F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в</w:t>
      </w:r>
      <w:r w:rsidRPr="00D10F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течение 12</w:t>
      </w:r>
      <w:r w:rsidRPr="00D10F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месяцев</w:t>
      </w:r>
      <w:r w:rsidRPr="00D10F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с</w:t>
      </w:r>
      <w:r w:rsidRPr="00D10F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даты</w:t>
      </w:r>
      <w:r w:rsidRPr="00D10F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трудоустройства</w:t>
      </w:r>
      <w:r w:rsidRPr="00D10F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этих</w:t>
      </w:r>
      <w:r w:rsidRPr="00D10F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D10FD7">
        <w:rPr>
          <w:rFonts w:ascii="Times New Roman" w:hAnsi="Times New Roman" w:cs="Times New Roman"/>
          <w:sz w:val="30"/>
          <w:szCs w:val="30"/>
        </w:rPr>
        <w:t>граждан.</w:t>
      </w:r>
    </w:p>
    <w:p w:rsidR="00D10FD7" w:rsidRDefault="00D10FD7" w:rsidP="00D36DF2">
      <w:pPr>
        <w:pStyle w:val="a4"/>
        <w:ind w:right="110"/>
      </w:pPr>
      <w:r>
        <w:t>Такая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безработных, которые зарегистрировались в службе занятости в течение</w:t>
      </w:r>
      <w:r>
        <w:rPr>
          <w:spacing w:val="-72"/>
        </w:rPr>
        <w:t xml:space="preserve"> </w:t>
      </w:r>
      <w:r>
        <w:t>шести месяцев с даты их освобождения и не смогли трудоустроиться на</w:t>
      </w:r>
      <w:r>
        <w:rPr>
          <w:spacing w:val="1"/>
        </w:rPr>
        <w:t xml:space="preserve"> </w:t>
      </w:r>
      <w:r>
        <w:t>подходящую работу по независящим от них причинам в течение одного</w:t>
      </w:r>
      <w:r>
        <w:rPr>
          <w:spacing w:val="1"/>
        </w:rPr>
        <w:t xml:space="preserve"> </w:t>
      </w:r>
      <w:r>
        <w:t>месяца.</w:t>
      </w:r>
    </w:p>
    <w:p w:rsidR="00D10FD7" w:rsidRDefault="00D10FD7" w:rsidP="00D36DF2">
      <w:pPr>
        <w:pStyle w:val="a4"/>
        <w:ind w:right="108"/>
      </w:pPr>
      <w:r>
        <w:t>Трудоустройство</w:t>
      </w:r>
      <w:r>
        <w:rPr>
          <w:spacing w:val="1"/>
        </w:rPr>
        <w:t xml:space="preserve"> </w:t>
      </w:r>
      <w:r>
        <w:t>безработных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порядке организации и финансирования мероприятий по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учреждений, в том числе частичной компенсации затрат по оплате труда</w:t>
      </w:r>
      <w:r>
        <w:rPr>
          <w:spacing w:val="-7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от 14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347.</w:t>
      </w:r>
    </w:p>
    <w:p w:rsidR="00D10FD7" w:rsidRDefault="00D10FD7" w:rsidP="00D36DF2">
      <w:pPr>
        <w:pStyle w:val="a4"/>
      </w:pPr>
      <w:r>
        <w:t>Консультацию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76"/>
        </w:rPr>
        <w:t xml:space="preserve"> </w:t>
      </w:r>
      <w:r>
        <w:t>безработных</w:t>
      </w:r>
      <w:r>
        <w:rPr>
          <w:spacing w:val="76"/>
        </w:rPr>
        <w:t xml:space="preserve"> </w:t>
      </w:r>
      <w:r>
        <w:t>из</w:t>
      </w:r>
      <w:r>
        <w:rPr>
          <w:spacing w:val="-72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освобожденных</w:t>
      </w:r>
      <w:r>
        <w:rPr>
          <w:spacing w:val="21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исправительных</w:t>
      </w:r>
      <w:r>
        <w:rPr>
          <w:spacing w:val="21"/>
        </w:rPr>
        <w:t xml:space="preserve"> </w:t>
      </w:r>
      <w:r>
        <w:t>учреждений</w:t>
      </w:r>
      <w:r>
        <w:rPr>
          <w:spacing w:val="22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получить</w:t>
      </w:r>
      <w:r>
        <w:rPr>
          <w:spacing w:val="-7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Ганцевичского райи</w:t>
      </w:r>
      <w:r>
        <w:t>сполкома по адресу г. Ганцевичи, ул. Октябрьская д.1</w:t>
      </w:r>
      <w:proofErr w:type="gramStart"/>
      <w:r>
        <w:t>,  кабинет</w:t>
      </w:r>
      <w:proofErr w:type="gramEnd"/>
      <w:r>
        <w:t xml:space="preserve"> № 118, а также</w:t>
      </w:r>
      <w:r>
        <w:rPr>
          <w:spacing w:val="1"/>
        </w:rPr>
        <w:t xml:space="preserve"> </w:t>
      </w:r>
      <w:r>
        <w:t>по телефонам:</w:t>
      </w:r>
      <w:r w:rsidRPr="007C2FFC">
        <w:t xml:space="preserve"> +375(1646)67</w:t>
      </w:r>
      <w:r>
        <w:t>7</w:t>
      </w:r>
      <w:r w:rsidRPr="007C2FFC">
        <w:t>8</w:t>
      </w:r>
      <w:r>
        <w:t>7, +375(1646)67389.</w:t>
      </w:r>
    </w:p>
    <w:p w:rsidR="00D10FD7" w:rsidRDefault="00D10FD7" w:rsidP="00D36DF2">
      <w:pPr>
        <w:jc w:val="both"/>
      </w:pPr>
    </w:p>
    <w:p w:rsidR="00D36DF2" w:rsidRPr="00D36DF2" w:rsidRDefault="00D10FD7" w:rsidP="00D36DF2">
      <w:pPr>
        <w:spacing w:after="0"/>
        <w:jc w:val="center"/>
        <w:rPr>
          <w:rFonts w:ascii="Times New Roman" w:hAnsi="Times New Roman" w:cs="Times New Roman"/>
          <w:b/>
          <w:spacing w:val="1"/>
          <w:sz w:val="30"/>
          <w:szCs w:val="30"/>
        </w:rPr>
      </w:pPr>
      <w:r w:rsidRPr="00D36DF2">
        <w:rPr>
          <w:rFonts w:ascii="Times New Roman" w:hAnsi="Times New Roman" w:cs="Times New Roman"/>
          <w:b/>
          <w:sz w:val="30"/>
          <w:szCs w:val="30"/>
        </w:rPr>
        <w:t>Компенсация</w:t>
      </w:r>
      <w:r w:rsidRPr="00D36DF2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b/>
          <w:sz w:val="30"/>
          <w:szCs w:val="30"/>
        </w:rPr>
        <w:t>затрат</w:t>
      </w:r>
      <w:r w:rsidRPr="00D36DF2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b/>
          <w:sz w:val="30"/>
          <w:szCs w:val="30"/>
        </w:rPr>
        <w:t>на</w:t>
      </w:r>
      <w:r w:rsidRPr="00D36DF2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b/>
          <w:sz w:val="30"/>
          <w:szCs w:val="30"/>
        </w:rPr>
        <w:t>профессиональную</w:t>
      </w:r>
      <w:r w:rsidRPr="00D36DF2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b/>
          <w:sz w:val="30"/>
          <w:szCs w:val="30"/>
        </w:rPr>
        <w:t>подготовку,</w:t>
      </w:r>
      <w:r w:rsidRPr="00D36DF2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b/>
          <w:sz w:val="30"/>
          <w:szCs w:val="30"/>
        </w:rPr>
        <w:t>переподготовку и повышение квалификации отдельных категорий</w:t>
      </w:r>
      <w:r w:rsidRPr="00D36DF2">
        <w:rPr>
          <w:rFonts w:ascii="Times New Roman" w:hAnsi="Times New Roman" w:cs="Times New Roman"/>
          <w:b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b/>
          <w:sz w:val="30"/>
          <w:szCs w:val="30"/>
        </w:rPr>
        <w:t>работников.</w:t>
      </w:r>
    </w:p>
    <w:p w:rsidR="00D10FD7" w:rsidRPr="00D36DF2" w:rsidRDefault="00D10FD7" w:rsidP="00D36DF2">
      <w:pPr>
        <w:spacing w:after="0"/>
        <w:ind w:firstLine="102"/>
        <w:jc w:val="both"/>
        <w:rPr>
          <w:rFonts w:ascii="Times New Roman" w:hAnsi="Times New Roman" w:cs="Times New Roman"/>
          <w:sz w:val="30"/>
          <w:szCs w:val="30"/>
        </w:rPr>
      </w:pPr>
      <w:r w:rsidRPr="00D36DF2">
        <w:rPr>
          <w:rFonts w:ascii="Times New Roman" w:hAnsi="Times New Roman" w:cs="Times New Roman"/>
          <w:sz w:val="30"/>
          <w:szCs w:val="30"/>
        </w:rPr>
        <w:t>Нанимателям,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учреждениям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уголовно-исполнительной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системы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и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лечебно-трудовым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профилакториям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органами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по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труду,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занятости и социальной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защите производится компенсация затрат на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профессиональную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подготовку,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переподготовку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и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повышение</w:t>
      </w:r>
      <w:r w:rsidRPr="00D36DF2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D36DF2">
        <w:rPr>
          <w:rFonts w:ascii="Times New Roman" w:hAnsi="Times New Roman" w:cs="Times New Roman"/>
          <w:sz w:val="30"/>
          <w:szCs w:val="30"/>
        </w:rPr>
        <w:t>квалификации:</w:t>
      </w:r>
    </w:p>
    <w:p w:rsidR="00D10FD7" w:rsidRPr="00D36DF2" w:rsidRDefault="00D10FD7" w:rsidP="00D36DF2">
      <w:pPr>
        <w:pStyle w:val="a4"/>
        <w:ind w:right="108"/>
      </w:pPr>
      <w:r w:rsidRPr="00D36DF2">
        <w:rPr>
          <w:b/>
          <w:i/>
        </w:rPr>
        <w:t>нанимателям</w:t>
      </w:r>
      <w:r w:rsidRPr="00D36DF2">
        <w:rPr>
          <w:b/>
          <w:i/>
          <w:spacing w:val="1"/>
        </w:rPr>
        <w:t xml:space="preserve"> </w:t>
      </w:r>
      <w:r w:rsidRPr="00D36DF2">
        <w:t>–</w:t>
      </w:r>
      <w:r w:rsidRPr="00D36DF2">
        <w:rPr>
          <w:spacing w:val="1"/>
        </w:rPr>
        <w:t xml:space="preserve"> </w:t>
      </w:r>
      <w:r w:rsidRPr="00D36DF2">
        <w:t>на</w:t>
      </w:r>
      <w:r w:rsidRPr="00D36DF2">
        <w:rPr>
          <w:spacing w:val="1"/>
        </w:rPr>
        <w:t xml:space="preserve"> </w:t>
      </w:r>
      <w:r w:rsidRPr="00D36DF2">
        <w:t>профессиональную</w:t>
      </w:r>
      <w:r w:rsidRPr="00D36DF2">
        <w:rPr>
          <w:spacing w:val="1"/>
        </w:rPr>
        <w:t xml:space="preserve"> </w:t>
      </w:r>
      <w:r w:rsidRPr="00D36DF2">
        <w:t>подготовку,</w:t>
      </w:r>
      <w:r w:rsidRPr="00D36DF2">
        <w:rPr>
          <w:spacing w:val="1"/>
        </w:rPr>
        <w:t xml:space="preserve"> </w:t>
      </w:r>
      <w:r w:rsidRPr="00D36DF2">
        <w:t>переподготовку</w:t>
      </w:r>
      <w:r w:rsidRPr="00D36DF2">
        <w:rPr>
          <w:spacing w:val="1"/>
        </w:rPr>
        <w:t xml:space="preserve"> </w:t>
      </w:r>
      <w:r w:rsidRPr="00D36DF2">
        <w:t>и</w:t>
      </w:r>
      <w:r w:rsidRPr="00D36DF2">
        <w:rPr>
          <w:spacing w:val="1"/>
        </w:rPr>
        <w:t xml:space="preserve"> </w:t>
      </w:r>
      <w:r w:rsidRPr="00D36DF2">
        <w:t>повышение</w:t>
      </w:r>
      <w:r w:rsidRPr="00D36DF2">
        <w:rPr>
          <w:spacing w:val="1"/>
        </w:rPr>
        <w:t xml:space="preserve"> </w:t>
      </w:r>
      <w:r w:rsidRPr="00D36DF2">
        <w:t>квалификации</w:t>
      </w:r>
      <w:r w:rsidRPr="00D36DF2">
        <w:rPr>
          <w:spacing w:val="1"/>
        </w:rPr>
        <w:t xml:space="preserve"> </w:t>
      </w:r>
      <w:r w:rsidRPr="00D36DF2">
        <w:t>следующих</w:t>
      </w:r>
      <w:r w:rsidRPr="00D36DF2">
        <w:rPr>
          <w:spacing w:val="1"/>
        </w:rPr>
        <w:t xml:space="preserve"> </w:t>
      </w:r>
      <w:r w:rsidRPr="00D36DF2">
        <w:t>категорий</w:t>
      </w:r>
      <w:r w:rsidRPr="00D36DF2">
        <w:rPr>
          <w:spacing w:val="1"/>
        </w:rPr>
        <w:t xml:space="preserve"> </w:t>
      </w:r>
      <w:r w:rsidRPr="00D36DF2">
        <w:t>работников:</w:t>
      </w:r>
    </w:p>
    <w:p w:rsidR="00D10FD7" w:rsidRPr="00D36DF2" w:rsidRDefault="00D10FD7" w:rsidP="00D36DF2">
      <w:pPr>
        <w:pStyle w:val="a4"/>
        <w:spacing w:line="344" w:lineRule="exact"/>
        <w:ind w:left="810" w:firstLine="0"/>
      </w:pPr>
      <w:r w:rsidRPr="00D36DF2">
        <w:t>находящихся</w:t>
      </w:r>
      <w:r w:rsidRPr="00D36DF2">
        <w:rPr>
          <w:spacing w:val="-7"/>
        </w:rPr>
        <w:t xml:space="preserve"> </w:t>
      </w:r>
      <w:r w:rsidRPr="00D36DF2">
        <w:t>под</w:t>
      </w:r>
      <w:r w:rsidRPr="00D36DF2">
        <w:rPr>
          <w:spacing w:val="-3"/>
        </w:rPr>
        <w:t xml:space="preserve"> </w:t>
      </w:r>
      <w:r w:rsidRPr="00D36DF2">
        <w:t>угрозой</w:t>
      </w:r>
      <w:r w:rsidRPr="00D36DF2">
        <w:rPr>
          <w:spacing w:val="-5"/>
        </w:rPr>
        <w:t xml:space="preserve"> </w:t>
      </w:r>
      <w:r w:rsidRPr="00D36DF2">
        <w:t>увольнения;</w:t>
      </w:r>
    </w:p>
    <w:p w:rsidR="00D10FD7" w:rsidRPr="00D36DF2" w:rsidRDefault="00D10FD7" w:rsidP="00D36DF2">
      <w:pPr>
        <w:pStyle w:val="a4"/>
        <w:ind w:right="113"/>
      </w:pPr>
      <w:r w:rsidRPr="00D36DF2">
        <w:t>работников</w:t>
      </w:r>
      <w:r w:rsidRPr="00D36DF2">
        <w:rPr>
          <w:spacing w:val="1"/>
        </w:rPr>
        <w:t xml:space="preserve"> </w:t>
      </w:r>
      <w:r w:rsidRPr="00D36DF2">
        <w:t>из</w:t>
      </w:r>
      <w:r w:rsidRPr="00D36DF2">
        <w:rPr>
          <w:spacing w:val="1"/>
        </w:rPr>
        <w:t xml:space="preserve"> </w:t>
      </w:r>
      <w:r w:rsidRPr="00D36DF2">
        <w:t>числа</w:t>
      </w:r>
      <w:r w:rsidRPr="00D36DF2">
        <w:rPr>
          <w:spacing w:val="1"/>
        </w:rPr>
        <w:t xml:space="preserve"> </w:t>
      </w:r>
      <w:r w:rsidRPr="00D36DF2">
        <w:t>граждан,</w:t>
      </w:r>
      <w:r w:rsidRPr="00D36DF2">
        <w:rPr>
          <w:spacing w:val="1"/>
        </w:rPr>
        <w:t xml:space="preserve"> </w:t>
      </w:r>
      <w:r w:rsidRPr="00D36DF2">
        <w:t>уволенных</w:t>
      </w:r>
      <w:r w:rsidRPr="00D36DF2">
        <w:rPr>
          <w:spacing w:val="1"/>
        </w:rPr>
        <w:t xml:space="preserve"> </w:t>
      </w:r>
      <w:r w:rsidRPr="00D36DF2">
        <w:t>с</w:t>
      </w:r>
      <w:r w:rsidRPr="00D36DF2">
        <w:rPr>
          <w:spacing w:val="1"/>
        </w:rPr>
        <w:t xml:space="preserve"> </w:t>
      </w:r>
      <w:r w:rsidRPr="00D36DF2">
        <w:t>последнего</w:t>
      </w:r>
      <w:r w:rsidRPr="00D36DF2">
        <w:rPr>
          <w:spacing w:val="1"/>
        </w:rPr>
        <w:t xml:space="preserve"> </w:t>
      </w:r>
      <w:r w:rsidRPr="00D36DF2">
        <w:t>места</w:t>
      </w:r>
      <w:r w:rsidRPr="00D36DF2">
        <w:rPr>
          <w:spacing w:val="1"/>
        </w:rPr>
        <w:t xml:space="preserve"> </w:t>
      </w:r>
      <w:r w:rsidRPr="00D36DF2">
        <w:lastRenderedPageBreak/>
        <w:t>работы в связи с ликвидацией организации, прекращением деятельности</w:t>
      </w:r>
      <w:r w:rsidRPr="00D36DF2">
        <w:rPr>
          <w:spacing w:val="-72"/>
        </w:rPr>
        <w:t xml:space="preserve"> </w:t>
      </w:r>
      <w:r w:rsidRPr="00D36DF2">
        <w:t>индивидуального</w:t>
      </w:r>
      <w:r w:rsidRPr="00D36DF2">
        <w:rPr>
          <w:spacing w:val="1"/>
        </w:rPr>
        <w:t xml:space="preserve"> </w:t>
      </w:r>
      <w:r w:rsidRPr="00D36DF2">
        <w:t>предпринимателя,</w:t>
      </w:r>
      <w:r w:rsidRPr="00D36DF2">
        <w:rPr>
          <w:spacing w:val="1"/>
        </w:rPr>
        <w:t xml:space="preserve"> </w:t>
      </w:r>
      <w:r w:rsidRPr="00D36DF2">
        <w:t>сокращением</w:t>
      </w:r>
      <w:r w:rsidRPr="00D36DF2">
        <w:rPr>
          <w:spacing w:val="1"/>
        </w:rPr>
        <w:t xml:space="preserve"> </w:t>
      </w:r>
      <w:r w:rsidRPr="00D36DF2">
        <w:t>численности</w:t>
      </w:r>
      <w:r w:rsidRPr="00D36DF2">
        <w:rPr>
          <w:spacing w:val="1"/>
        </w:rPr>
        <w:t xml:space="preserve"> </w:t>
      </w:r>
      <w:r w:rsidRPr="00D36DF2">
        <w:t>или</w:t>
      </w:r>
      <w:r w:rsidRPr="00D36DF2">
        <w:rPr>
          <w:spacing w:val="-72"/>
        </w:rPr>
        <w:t xml:space="preserve"> </w:t>
      </w:r>
      <w:r w:rsidRPr="00D36DF2">
        <w:t>штата</w:t>
      </w:r>
      <w:r w:rsidRPr="00D36DF2">
        <w:rPr>
          <w:spacing w:val="-2"/>
        </w:rPr>
        <w:t xml:space="preserve"> </w:t>
      </w:r>
      <w:r w:rsidRPr="00D36DF2">
        <w:t>работников;</w:t>
      </w:r>
    </w:p>
    <w:p w:rsidR="00D10FD7" w:rsidRPr="00D36DF2" w:rsidRDefault="00D10FD7" w:rsidP="00D36DF2">
      <w:pPr>
        <w:pStyle w:val="a4"/>
        <w:spacing w:line="344" w:lineRule="exact"/>
        <w:ind w:left="810" w:firstLine="0"/>
      </w:pPr>
      <w:r w:rsidRPr="00D36DF2">
        <w:t>впервые</w:t>
      </w:r>
      <w:r w:rsidRPr="00D36DF2">
        <w:rPr>
          <w:spacing w:val="-5"/>
        </w:rPr>
        <w:t xml:space="preserve"> </w:t>
      </w:r>
      <w:r w:rsidRPr="00D36DF2">
        <w:t>нашедших</w:t>
      </w:r>
      <w:r w:rsidRPr="00D36DF2">
        <w:rPr>
          <w:spacing w:val="-2"/>
        </w:rPr>
        <w:t xml:space="preserve"> </w:t>
      </w:r>
      <w:r w:rsidRPr="00D36DF2">
        <w:t>работу;</w:t>
      </w:r>
    </w:p>
    <w:p w:rsidR="00D10FD7" w:rsidRPr="00D36DF2" w:rsidRDefault="00D10FD7" w:rsidP="00D36DF2">
      <w:pPr>
        <w:pStyle w:val="a4"/>
        <w:ind w:right="110"/>
      </w:pPr>
      <w:r w:rsidRPr="00D36DF2">
        <w:t>родителей,</w:t>
      </w:r>
      <w:r w:rsidRPr="00D36DF2">
        <w:rPr>
          <w:spacing w:val="1"/>
        </w:rPr>
        <w:t xml:space="preserve"> </w:t>
      </w:r>
      <w:r w:rsidRPr="00D36DF2">
        <w:t>которые</w:t>
      </w:r>
      <w:r w:rsidRPr="00D36DF2">
        <w:rPr>
          <w:spacing w:val="1"/>
        </w:rPr>
        <w:t xml:space="preserve"> </w:t>
      </w:r>
      <w:r w:rsidRPr="00D36DF2">
        <w:t>обязаны</w:t>
      </w:r>
      <w:r w:rsidRPr="00D36DF2">
        <w:rPr>
          <w:spacing w:val="1"/>
        </w:rPr>
        <w:t xml:space="preserve"> </w:t>
      </w:r>
      <w:r w:rsidRPr="00D36DF2">
        <w:t>возмещать</w:t>
      </w:r>
      <w:r w:rsidRPr="00D36DF2">
        <w:rPr>
          <w:spacing w:val="1"/>
        </w:rPr>
        <w:t xml:space="preserve"> </w:t>
      </w:r>
      <w:r w:rsidRPr="00D36DF2">
        <w:t>расходы,</w:t>
      </w:r>
      <w:r w:rsidRPr="00D36DF2">
        <w:rPr>
          <w:spacing w:val="1"/>
        </w:rPr>
        <w:t xml:space="preserve"> </w:t>
      </w:r>
      <w:r w:rsidRPr="00D36DF2">
        <w:t>затраченные</w:t>
      </w:r>
      <w:r w:rsidRPr="00D36DF2">
        <w:rPr>
          <w:spacing w:val="1"/>
        </w:rPr>
        <w:t xml:space="preserve"> </w:t>
      </w:r>
      <w:r w:rsidRPr="00D36DF2">
        <w:t>государством на содержание детей, находящихся на государственном</w:t>
      </w:r>
      <w:r w:rsidRPr="00D36DF2">
        <w:rPr>
          <w:spacing w:val="1"/>
        </w:rPr>
        <w:t xml:space="preserve"> </w:t>
      </w:r>
      <w:r w:rsidRPr="00D36DF2">
        <w:t>обеспечении</w:t>
      </w:r>
      <w:r w:rsidRPr="00D36DF2">
        <w:rPr>
          <w:spacing w:val="-1"/>
        </w:rPr>
        <w:t xml:space="preserve"> </w:t>
      </w:r>
      <w:r w:rsidRPr="00D36DF2">
        <w:t>(далее – обязанные</w:t>
      </w:r>
      <w:r w:rsidRPr="00D36DF2">
        <w:rPr>
          <w:spacing w:val="-1"/>
        </w:rPr>
        <w:t xml:space="preserve"> </w:t>
      </w:r>
      <w:r w:rsidRPr="00D36DF2">
        <w:t>лица);</w:t>
      </w:r>
    </w:p>
    <w:p w:rsidR="00D10FD7" w:rsidRPr="00D36DF2" w:rsidRDefault="00D10FD7" w:rsidP="00D36DF2">
      <w:pPr>
        <w:pStyle w:val="a4"/>
        <w:ind w:right="112"/>
      </w:pPr>
      <w:r w:rsidRPr="00D36DF2">
        <w:t>имевших</w:t>
      </w:r>
      <w:r w:rsidRPr="00D36DF2">
        <w:rPr>
          <w:spacing w:val="1"/>
        </w:rPr>
        <w:t xml:space="preserve"> </w:t>
      </w:r>
      <w:r w:rsidRPr="00D36DF2">
        <w:t>до</w:t>
      </w:r>
      <w:r w:rsidRPr="00D36DF2">
        <w:rPr>
          <w:spacing w:val="1"/>
        </w:rPr>
        <w:t xml:space="preserve"> </w:t>
      </w:r>
      <w:r w:rsidRPr="00D36DF2">
        <w:t>приема</w:t>
      </w:r>
      <w:r w:rsidRPr="00D36DF2">
        <w:rPr>
          <w:spacing w:val="1"/>
        </w:rPr>
        <w:t xml:space="preserve"> </w:t>
      </w:r>
      <w:r w:rsidRPr="00D36DF2">
        <w:t>на</w:t>
      </w:r>
      <w:r w:rsidRPr="00D36DF2">
        <w:rPr>
          <w:spacing w:val="1"/>
        </w:rPr>
        <w:t xml:space="preserve"> </w:t>
      </w:r>
      <w:r w:rsidRPr="00D36DF2">
        <w:t>работу</w:t>
      </w:r>
      <w:r w:rsidRPr="00D36DF2">
        <w:rPr>
          <w:spacing w:val="1"/>
        </w:rPr>
        <w:t xml:space="preserve"> </w:t>
      </w:r>
      <w:r w:rsidRPr="00D36DF2">
        <w:t>длительный</w:t>
      </w:r>
      <w:r w:rsidRPr="00D36DF2">
        <w:rPr>
          <w:spacing w:val="1"/>
        </w:rPr>
        <w:t xml:space="preserve"> </w:t>
      </w:r>
      <w:r w:rsidRPr="00D36DF2">
        <w:t>перерыв</w:t>
      </w:r>
      <w:r w:rsidRPr="00D36DF2">
        <w:rPr>
          <w:spacing w:val="1"/>
        </w:rPr>
        <w:t xml:space="preserve"> </w:t>
      </w:r>
      <w:r w:rsidRPr="00D36DF2">
        <w:t>в</w:t>
      </w:r>
      <w:r w:rsidRPr="00D36DF2">
        <w:rPr>
          <w:spacing w:val="75"/>
        </w:rPr>
        <w:t xml:space="preserve"> </w:t>
      </w:r>
      <w:r w:rsidRPr="00D36DF2">
        <w:t>работе</w:t>
      </w:r>
      <w:r w:rsidRPr="00D36DF2">
        <w:rPr>
          <w:spacing w:val="1"/>
        </w:rPr>
        <w:t xml:space="preserve"> </w:t>
      </w:r>
      <w:r w:rsidRPr="00D36DF2">
        <w:t>(более</w:t>
      </w:r>
      <w:r w:rsidRPr="00D36DF2">
        <w:rPr>
          <w:spacing w:val="-3"/>
        </w:rPr>
        <w:t xml:space="preserve"> </w:t>
      </w:r>
      <w:r w:rsidRPr="00D36DF2">
        <w:t>12</w:t>
      </w:r>
      <w:r w:rsidRPr="00D36DF2">
        <w:rPr>
          <w:spacing w:val="1"/>
        </w:rPr>
        <w:t xml:space="preserve"> </w:t>
      </w:r>
      <w:r w:rsidRPr="00D36DF2">
        <w:t>месяцев);</w:t>
      </w:r>
    </w:p>
    <w:p w:rsidR="00D10FD7" w:rsidRPr="00D36DF2" w:rsidRDefault="00D10FD7" w:rsidP="00D36DF2">
      <w:pPr>
        <w:spacing w:before="7" w:after="0" w:line="237" w:lineRule="auto"/>
        <w:ind w:left="102" w:right="106" w:firstLine="707"/>
        <w:jc w:val="both"/>
        <w:rPr>
          <w:rFonts w:ascii="Times New Roman" w:hAnsi="Times New Roman" w:cs="Times New Roman"/>
          <w:sz w:val="30"/>
        </w:rPr>
      </w:pPr>
      <w:r w:rsidRPr="00D36DF2">
        <w:rPr>
          <w:rFonts w:ascii="Times New Roman" w:hAnsi="Times New Roman" w:cs="Times New Roman"/>
          <w:b/>
          <w:i/>
          <w:sz w:val="30"/>
        </w:rPr>
        <w:t>учреждениям</w:t>
      </w:r>
      <w:r w:rsidRPr="00D36DF2">
        <w:rPr>
          <w:rFonts w:ascii="Times New Roman" w:hAnsi="Times New Roman" w:cs="Times New Roman"/>
          <w:b/>
          <w:i/>
          <w:spacing w:val="1"/>
          <w:sz w:val="30"/>
        </w:rPr>
        <w:t xml:space="preserve"> </w:t>
      </w:r>
      <w:r w:rsidRPr="00D36DF2">
        <w:rPr>
          <w:rFonts w:ascii="Times New Roman" w:hAnsi="Times New Roman" w:cs="Times New Roman"/>
          <w:b/>
          <w:i/>
          <w:sz w:val="30"/>
        </w:rPr>
        <w:t>уголовно-исполнительной</w:t>
      </w:r>
      <w:r w:rsidRPr="00D36DF2">
        <w:rPr>
          <w:rFonts w:ascii="Times New Roman" w:hAnsi="Times New Roman" w:cs="Times New Roman"/>
          <w:b/>
          <w:i/>
          <w:spacing w:val="1"/>
          <w:sz w:val="30"/>
        </w:rPr>
        <w:t xml:space="preserve"> </w:t>
      </w:r>
      <w:r w:rsidRPr="00D36DF2">
        <w:rPr>
          <w:rFonts w:ascii="Times New Roman" w:hAnsi="Times New Roman" w:cs="Times New Roman"/>
          <w:b/>
          <w:i/>
          <w:sz w:val="30"/>
        </w:rPr>
        <w:t>системы</w:t>
      </w:r>
      <w:r w:rsidRPr="00D36DF2">
        <w:rPr>
          <w:rFonts w:ascii="Times New Roman" w:hAnsi="Times New Roman" w:cs="Times New Roman"/>
          <w:b/>
          <w:i/>
          <w:spacing w:val="1"/>
          <w:sz w:val="30"/>
        </w:rPr>
        <w:t xml:space="preserve"> </w:t>
      </w:r>
      <w:r w:rsidRPr="00D36DF2">
        <w:rPr>
          <w:rFonts w:ascii="Times New Roman" w:hAnsi="Times New Roman" w:cs="Times New Roman"/>
          <w:b/>
          <w:i/>
          <w:sz w:val="30"/>
        </w:rPr>
        <w:t>и</w:t>
      </w:r>
      <w:r w:rsidRPr="00D36DF2">
        <w:rPr>
          <w:rFonts w:ascii="Times New Roman" w:hAnsi="Times New Roman" w:cs="Times New Roman"/>
          <w:b/>
          <w:i/>
          <w:spacing w:val="1"/>
          <w:sz w:val="30"/>
        </w:rPr>
        <w:t xml:space="preserve"> </w:t>
      </w:r>
      <w:r w:rsidRPr="00D36DF2">
        <w:rPr>
          <w:rFonts w:ascii="Times New Roman" w:hAnsi="Times New Roman" w:cs="Times New Roman"/>
          <w:b/>
          <w:i/>
          <w:sz w:val="30"/>
        </w:rPr>
        <w:t>лечебно-</w:t>
      </w:r>
      <w:r w:rsidRPr="00D36DF2">
        <w:rPr>
          <w:rFonts w:ascii="Times New Roman" w:hAnsi="Times New Roman" w:cs="Times New Roman"/>
          <w:b/>
          <w:i/>
          <w:spacing w:val="1"/>
          <w:sz w:val="30"/>
        </w:rPr>
        <w:t xml:space="preserve"> </w:t>
      </w:r>
      <w:r w:rsidRPr="00D36DF2">
        <w:rPr>
          <w:rFonts w:ascii="Times New Roman" w:hAnsi="Times New Roman" w:cs="Times New Roman"/>
          <w:b/>
          <w:i/>
          <w:sz w:val="30"/>
        </w:rPr>
        <w:t xml:space="preserve">трудовым профилакториям </w:t>
      </w:r>
      <w:r w:rsidRPr="00D36DF2">
        <w:rPr>
          <w:rFonts w:ascii="Times New Roman" w:hAnsi="Times New Roman" w:cs="Times New Roman"/>
          <w:sz w:val="30"/>
        </w:rPr>
        <w:t>– на профессиональную подготовку лиц,</w:t>
      </w:r>
      <w:r w:rsidRPr="00D36DF2">
        <w:rPr>
          <w:rFonts w:ascii="Times New Roman" w:hAnsi="Times New Roman" w:cs="Times New Roman"/>
          <w:spacing w:val="1"/>
          <w:sz w:val="30"/>
        </w:rPr>
        <w:t xml:space="preserve"> </w:t>
      </w:r>
      <w:r w:rsidRPr="00D36DF2">
        <w:rPr>
          <w:rFonts w:ascii="Times New Roman" w:hAnsi="Times New Roman" w:cs="Times New Roman"/>
          <w:sz w:val="30"/>
        </w:rPr>
        <w:t>привлекаемых к труду администрацией этих организаций и не имеющих</w:t>
      </w:r>
      <w:r w:rsidRPr="00D36DF2">
        <w:rPr>
          <w:rFonts w:ascii="Times New Roman" w:hAnsi="Times New Roman" w:cs="Times New Roman"/>
          <w:spacing w:val="-72"/>
          <w:sz w:val="30"/>
        </w:rPr>
        <w:t xml:space="preserve"> </w:t>
      </w:r>
      <w:r w:rsidRPr="00D36DF2">
        <w:rPr>
          <w:rFonts w:ascii="Times New Roman" w:hAnsi="Times New Roman" w:cs="Times New Roman"/>
          <w:sz w:val="30"/>
        </w:rPr>
        <w:t>профессии.</w:t>
      </w:r>
    </w:p>
    <w:p w:rsidR="00D10FD7" w:rsidRPr="00D36DF2" w:rsidRDefault="00D10FD7" w:rsidP="00D36DF2">
      <w:pPr>
        <w:pStyle w:val="a4"/>
        <w:spacing w:before="4"/>
        <w:ind w:right="104"/>
      </w:pPr>
      <w:r w:rsidRPr="00D36DF2">
        <w:t>Компенсация</w:t>
      </w:r>
      <w:r w:rsidRPr="00D36DF2">
        <w:rPr>
          <w:spacing w:val="1"/>
        </w:rPr>
        <w:t xml:space="preserve"> </w:t>
      </w:r>
      <w:r w:rsidRPr="00D36DF2">
        <w:t>нанимателям</w:t>
      </w:r>
      <w:r w:rsidRPr="00D36DF2">
        <w:rPr>
          <w:spacing w:val="1"/>
        </w:rPr>
        <w:t xml:space="preserve"> </w:t>
      </w:r>
      <w:r w:rsidRPr="00D36DF2">
        <w:t>затрат</w:t>
      </w:r>
      <w:r w:rsidRPr="00D36DF2">
        <w:rPr>
          <w:spacing w:val="1"/>
        </w:rPr>
        <w:t xml:space="preserve"> </w:t>
      </w:r>
      <w:r w:rsidRPr="00D36DF2">
        <w:t>на</w:t>
      </w:r>
      <w:r w:rsidRPr="00D36DF2">
        <w:rPr>
          <w:spacing w:val="1"/>
        </w:rPr>
        <w:t xml:space="preserve"> </w:t>
      </w:r>
      <w:r w:rsidRPr="00D36DF2">
        <w:t>профессиональную</w:t>
      </w:r>
      <w:r w:rsidRPr="00D36DF2">
        <w:rPr>
          <w:spacing w:val="1"/>
        </w:rPr>
        <w:t xml:space="preserve"> </w:t>
      </w:r>
      <w:r w:rsidRPr="00D36DF2">
        <w:t>подготовку,</w:t>
      </w:r>
      <w:r w:rsidRPr="00D36DF2">
        <w:rPr>
          <w:spacing w:val="1"/>
        </w:rPr>
        <w:t xml:space="preserve"> </w:t>
      </w:r>
      <w:r w:rsidRPr="00D36DF2">
        <w:t>переподготовку</w:t>
      </w:r>
      <w:r w:rsidRPr="00D36DF2">
        <w:rPr>
          <w:spacing w:val="1"/>
        </w:rPr>
        <w:t xml:space="preserve"> </w:t>
      </w:r>
      <w:r w:rsidRPr="00D36DF2">
        <w:t>и</w:t>
      </w:r>
      <w:r w:rsidRPr="00D36DF2">
        <w:rPr>
          <w:spacing w:val="1"/>
        </w:rPr>
        <w:t xml:space="preserve"> </w:t>
      </w:r>
      <w:r w:rsidRPr="00D36DF2">
        <w:t>повышение</w:t>
      </w:r>
      <w:r w:rsidRPr="00D36DF2">
        <w:rPr>
          <w:spacing w:val="1"/>
        </w:rPr>
        <w:t xml:space="preserve"> </w:t>
      </w:r>
      <w:r w:rsidRPr="00D36DF2">
        <w:t>квалификации</w:t>
      </w:r>
      <w:r w:rsidRPr="00D36DF2">
        <w:rPr>
          <w:spacing w:val="1"/>
        </w:rPr>
        <w:t xml:space="preserve"> </w:t>
      </w:r>
      <w:r w:rsidRPr="00D36DF2">
        <w:t>работников</w:t>
      </w:r>
      <w:r w:rsidRPr="00D36DF2">
        <w:rPr>
          <w:spacing w:val="1"/>
        </w:rPr>
        <w:t xml:space="preserve"> </w:t>
      </w:r>
      <w:r w:rsidRPr="00D36DF2">
        <w:t>осуществляется в соответствии с Инструкцией о порядке и условиях</w:t>
      </w:r>
      <w:r w:rsidRPr="00D36DF2">
        <w:rPr>
          <w:spacing w:val="1"/>
        </w:rPr>
        <w:t xml:space="preserve"> </w:t>
      </w:r>
      <w:r w:rsidRPr="00D36DF2">
        <w:t>компенсации</w:t>
      </w:r>
      <w:r w:rsidRPr="00D36DF2">
        <w:rPr>
          <w:spacing w:val="1"/>
        </w:rPr>
        <w:t xml:space="preserve"> </w:t>
      </w:r>
      <w:r w:rsidRPr="00D36DF2">
        <w:t>органами</w:t>
      </w:r>
      <w:r w:rsidRPr="00D36DF2">
        <w:rPr>
          <w:spacing w:val="1"/>
        </w:rPr>
        <w:t xml:space="preserve"> </w:t>
      </w:r>
      <w:r w:rsidRPr="00D36DF2">
        <w:t>по</w:t>
      </w:r>
      <w:r w:rsidRPr="00D36DF2">
        <w:rPr>
          <w:spacing w:val="1"/>
        </w:rPr>
        <w:t xml:space="preserve"> </w:t>
      </w:r>
      <w:r w:rsidRPr="00D36DF2">
        <w:t>труду,</w:t>
      </w:r>
      <w:r w:rsidRPr="00D36DF2">
        <w:rPr>
          <w:spacing w:val="1"/>
        </w:rPr>
        <w:t xml:space="preserve"> </w:t>
      </w:r>
      <w:r w:rsidRPr="00D36DF2">
        <w:t>занятости</w:t>
      </w:r>
      <w:r w:rsidRPr="00D36DF2">
        <w:rPr>
          <w:spacing w:val="1"/>
        </w:rPr>
        <w:t xml:space="preserve"> </w:t>
      </w:r>
      <w:r w:rsidRPr="00D36DF2">
        <w:t>и</w:t>
      </w:r>
      <w:r w:rsidRPr="00D36DF2">
        <w:rPr>
          <w:spacing w:val="1"/>
        </w:rPr>
        <w:t xml:space="preserve"> </w:t>
      </w:r>
      <w:r w:rsidRPr="00D36DF2">
        <w:t>социальной</w:t>
      </w:r>
      <w:r w:rsidRPr="00D36DF2">
        <w:rPr>
          <w:spacing w:val="1"/>
        </w:rPr>
        <w:t xml:space="preserve"> </w:t>
      </w:r>
      <w:r w:rsidRPr="00D36DF2">
        <w:t>защите</w:t>
      </w:r>
      <w:r w:rsidRPr="00D36DF2">
        <w:rPr>
          <w:spacing w:val="1"/>
        </w:rPr>
        <w:t xml:space="preserve"> </w:t>
      </w:r>
      <w:r w:rsidRPr="00D36DF2">
        <w:t>нанимателям,</w:t>
      </w:r>
      <w:r w:rsidRPr="00D36DF2">
        <w:rPr>
          <w:spacing w:val="1"/>
        </w:rPr>
        <w:t xml:space="preserve"> </w:t>
      </w:r>
      <w:r w:rsidRPr="00D36DF2">
        <w:t>учреждениям</w:t>
      </w:r>
      <w:r w:rsidRPr="00D36DF2">
        <w:rPr>
          <w:spacing w:val="1"/>
        </w:rPr>
        <w:t xml:space="preserve"> </w:t>
      </w:r>
      <w:r w:rsidRPr="00D36DF2">
        <w:t>уголовно-исполнительной</w:t>
      </w:r>
      <w:r w:rsidRPr="00D36DF2">
        <w:rPr>
          <w:spacing w:val="1"/>
        </w:rPr>
        <w:t xml:space="preserve"> </w:t>
      </w:r>
      <w:r w:rsidRPr="00D36DF2">
        <w:t>системы</w:t>
      </w:r>
      <w:r w:rsidRPr="00D36DF2">
        <w:rPr>
          <w:spacing w:val="1"/>
        </w:rPr>
        <w:t xml:space="preserve"> </w:t>
      </w:r>
      <w:r w:rsidRPr="00D36DF2">
        <w:t>и</w:t>
      </w:r>
      <w:r w:rsidRPr="00D36DF2">
        <w:rPr>
          <w:spacing w:val="-72"/>
        </w:rPr>
        <w:t xml:space="preserve"> </w:t>
      </w:r>
      <w:r w:rsidRPr="00D36DF2">
        <w:t>лечебно-трудовым</w:t>
      </w:r>
      <w:r w:rsidRPr="00D36DF2">
        <w:rPr>
          <w:spacing w:val="1"/>
        </w:rPr>
        <w:t xml:space="preserve"> </w:t>
      </w:r>
      <w:r w:rsidRPr="00D36DF2">
        <w:t>профилакториям</w:t>
      </w:r>
      <w:r w:rsidRPr="00D36DF2">
        <w:rPr>
          <w:spacing w:val="1"/>
        </w:rPr>
        <w:t xml:space="preserve"> </w:t>
      </w:r>
      <w:r w:rsidRPr="00D36DF2">
        <w:t>затрат</w:t>
      </w:r>
      <w:r w:rsidRPr="00D36DF2">
        <w:rPr>
          <w:spacing w:val="1"/>
        </w:rPr>
        <w:t xml:space="preserve"> </w:t>
      </w:r>
      <w:r w:rsidRPr="00D36DF2">
        <w:t>на</w:t>
      </w:r>
      <w:r w:rsidRPr="00D36DF2">
        <w:rPr>
          <w:spacing w:val="1"/>
        </w:rPr>
        <w:t xml:space="preserve"> </w:t>
      </w:r>
      <w:r w:rsidRPr="00D36DF2">
        <w:t>профессиональную</w:t>
      </w:r>
      <w:r w:rsidRPr="00D36DF2">
        <w:rPr>
          <w:spacing w:val="-72"/>
        </w:rPr>
        <w:t xml:space="preserve"> </w:t>
      </w:r>
      <w:r w:rsidRPr="00D36DF2">
        <w:t>подготовку, переподготовку и повышение квалификации работников и</w:t>
      </w:r>
      <w:r w:rsidRPr="00D36DF2">
        <w:rPr>
          <w:spacing w:val="1"/>
        </w:rPr>
        <w:t xml:space="preserve"> </w:t>
      </w:r>
      <w:r w:rsidRPr="00D36DF2">
        <w:t>лиц,</w:t>
      </w:r>
      <w:r w:rsidRPr="00D36DF2">
        <w:rPr>
          <w:spacing w:val="1"/>
        </w:rPr>
        <w:t xml:space="preserve"> </w:t>
      </w:r>
      <w:r w:rsidRPr="00D36DF2">
        <w:t>привлекаемых</w:t>
      </w:r>
      <w:r w:rsidRPr="00D36DF2">
        <w:rPr>
          <w:spacing w:val="1"/>
        </w:rPr>
        <w:t xml:space="preserve"> </w:t>
      </w:r>
      <w:r w:rsidRPr="00D36DF2">
        <w:t>к</w:t>
      </w:r>
      <w:r w:rsidRPr="00D36DF2">
        <w:rPr>
          <w:spacing w:val="1"/>
        </w:rPr>
        <w:t xml:space="preserve"> </w:t>
      </w:r>
      <w:r w:rsidRPr="00D36DF2">
        <w:t>труду,</w:t>
      </w:r>
      <w:r w:rsidRPr="00D36DF2">
        <w:rPr>
          <w:spacing w:val="1"/>
        </w:rPr>
        <w:t xml:space="preserve"> </w:t>
      </w:r>
      <w:r w:rsidRPr="00D36DF2">
        <w:t>утвержденной</w:t>
      </w:r>
      <w:r w:rsidRPr="00D36DF2">
        <w:rPr>
          <w:spacing w:val="1"/>
        </w:rPr>
        <w:t xml:space="preserve"> </w:t>
      </w:r>
      <w:r w:rsidRPr="00D36DF2">
        <w:t>постановлением</w:t>
      </w:r>
      <w:r w:rsidRPr="00D36DF2">
        <w:rPr>
          <w:spacing w:val="1"/>
        </w:rPr>
        <w:t xml:space="preserve"> </w:t>
      </w:r>
      <w:r w:rsidRPr="00D36DF2">
        <w:t>Министерства</w:t>
      </w:r>
      <w:r w:rsidRPr="00D36DF2">
        <w:rPr>
          <w:spacing w:val="76"/>
        </w:rPr>
        <w:t xml:space="preserve"> </w:t>
      </w:r>
      <w:r w:rsidRPr="00D36DF2">
        <w:t>труда   и   социальной   защиты   Республики   Беларусь</w:t>
      </w:r>
      <w:r w:rsidRPr="00D36DF2">
        <w:rPr>
          <w:spacing w:val="1"/>
        </w:rPr>
        <w:t xml:space="preserve"> </w:t>
      </w:r>
      <w:r w:rsidRPr="00D36DF2">
        <w:t>от</w:t>
      </w:r>
      <w:r w:rsidRPr="00D36DF2">
        <w:rPr>
          <w:spacing w:val="-1"/>
        </w:rPr>
        <w:t xml:space="preserve"> </w:t>
      </w:r>
      <w:r w:rsidRPr="00D36DF2">
        <w:t>19 октября</w:t>
      </w:r>
      <w:r w:rsidRPr="00D36DF2">
        <w:rPr>
          <w:spacing w:val="-2"/>
        </w:rPr>
        <w:t xml:space="preserve"> </w:t>
      </w:r>
      <w:r w:rsidRPr="00D36DF2">
        <w:t>2016</w:t>
      </w:r>
      <w:r w:rsidRPr="00D36DF2">
        <w:rPr>
          <w:spacing w:val="-2"/>
        </w:rPr>
        <w:t xml:space="preserve"> </w:t>
      </w:r>
      <w:r w:rsidRPr="00D36DF2">
        <w:t>г.</w:t>
      </w:r>
      <w:r w:rsidRPr="00D36DF2">
        <w:rPr>
          <w:spacing w:val="-2"/>
        </w:rPr>
        <w:t xml:space="preserve"> </w:t>
      </w:r>
      <w:r w:rsidRPr="00D36DF2">
        <w:t>№ 63.</w:t>
      </w:r>
    </w:p>
    <w:p w:rsidR="00D10FD7" w:rsidRPr="00D36DF2" w:rsidRDefault="00D10FD7" w:rsidP="00D36DF2">
      <w:pPr>
        <w:pStyle w:val="a4"/>
      </w:pPr>
      <w:r w:rsidRPr="00D36DF2">
        <w:t>Консультацию по вопросам компенсации нанимателям затрат на</w:t>
      </w:r>
      <w:r w:rsidRPr="00D36DF2">
        <w:rPr>
          <w:spacing w:val="1"/>
        </w:rPr>
        <w:t xml:space="preserve"> </w:t>
      </w:r>
      <w:r w:rsidRPr="00D36DF2">
        <w:t>профессиональную</w:t>
      </w:r>
      <w:r w:rsidRPr="00D36DF2">
        <w:rPr>
          <w:spacing w:val="1"/>
        </w:rPr>
        <w:t xml:space="preserve"> </w:t>
      </w:r>
      <w:r w:rsidRPr="00D36DF2">
        <w:t>подготовку,</w:t>
      </w:r>
      <w:r w:rsidRPr="00D36DF2">
        <w:rPr>
          <w:spacing w:val="1"/>
        </w:rPr>
        <w:t xml:space="preserve"> </w:t>
      </w:r>
      <w:r w:rsidRPr="00D36DF2">
        <w:t>переподготовку</w:t>
      </w:r>
      <w:r w:rsidRPr="00D36DF2">
        <w:rPr>
          <w:spacing w:val="1"/>
        </w:rPr>
        <w:t xml:space="preserve"> </w:t>
      </w:r>
      <w:r w:rsidRPr="00D36DF2">
        <w:t>и</w:t>
      </w:r>
      <w:r w:rsidRPr="00D36DF2">
        <w:rPr>
          <w:spacing w:val="1"/>
        </w:rPr>
        <w:t xml:space="preserve"> </w:t>
      </w:r>
      <w:r w:rsidRPr="00D36DF2">
        <w:t>повышение</w:t>
      </w:r>
      <w:r w:rsidRPr="00D36DF2">
        <w:rPr>
          <w:spacing w:val="1"/>
        </w:rPr>
        <w:t xml:space="preserve"> </w:t>
      </w:r>
      <w:r w:rsidRPr="00D36DF2">
        <w:t>квалификации</w:t>
      </w:r>
      <w:r w:rsidRPr="00D36DF2">
        <w:rPr>
          <w:spacing w:val="1"/>
        </w:rPr>
        <w:t xml:space="preserve"> </w:t>
      </w:r>
      <w:r w:rsidRPr="00D36DF2">
        <w:t>работников</w:t>
      </w:r>
      <w:r w:rsidRPr="00D36DF2">
        <w:rPr>
          <w:spacing w:val="1"/>
        </w:rPr>
        <w:t xml:space="preserve"> </w:t>
      </w:r>
      <w:r w:rsidRPr="00D36DF2">
        <w:t>можно</w:t>
      </w:r>
      <w:r w:rsidRPr="00D36DF2">
        <w:rPr>
          <w:spacing w:val="1"/>
        </w:rPr>
        <w:t xml:space="preserve"> </w:t>
      </w:r>
      <w:r w:rsidRPr="00D36DF2">
        <w:t>получить</w:t>
      </w:r>
      <w:r w:rsidRPr="00D36DF2">
        <w:rPr>
          <w:spacing w:val="1"/>
        </w:rPr>
        <w:t xml:space="preserve"> </w:t>
      </w:r>
      <w:r w:rsidRPr="00D36DF2">
        <w:t>в</w:t>
      </w:r>
      <w:r w:rsidRPr="00D36DF2">
        <w:rPr>
          <w:spacing w:val="1"/>
        </w:rPr>
        <w:t xml:space="preserve"> </w:t>
      </w:r>
      <w:r w:rsidRPr="00D36DF2">
        <w:t>управлении</w:t>
      </w:r>
      <w:r w:rsidRPr="00D36DF2">
        <w:rPr>
          <w:spacing w:val="1"/>
        </w:rPr>
        <w:t xml:space="preserve"> </w:t>
      </w:r>
      <w:r w:rsidRPr="00D36DF2">
        <w:t>по</w:t>
      </w:r>
      <w:r w:rsidRPr="00D36DF2">
        <w:rPr>
          <w:spacing w:val="1"/>
        </w:rPr>
        <w:t xml:space="preserve"> </w:t>
      </w:r>
      <w:r w:rsidRPr="00D36DF2">
        <w:t>труду,</w:t>
      </w:r>
      <w:r w:rsidRPr="00D36DF2">
        <w:rPr>
          <w:spacing w:val="1"/>
        </w:rPr>
        <w:t xml:space="preserve"> </w:t>
      </w:r>
      <w:r w:rsidRPr="00D36DF2">
        <w:t>занятости</w:t>
      </w:r>
      <w:r w:rsidRPr="00D36DF2">
        <w:rPr>
          <w:spacing w:val="25"/>
        </w:rPr>
        <w:t xml:space="preserve"> </w:t>
      </w:r>
      <w:r w:rsidRPr="00D36DF2">
        <w:t>и</w:t>
      </w:r>
      <w:r w:rsidRPr="00D36DF2">
        <w:rPr>
          <w:spacing w:val="24"/>
        </w:rPr>
        <w:t xml:space="preserve"> </w:t>
      </w:r>
      <w:r w:rsidRPr="00D36DF2">
        <w:t>социальной</w:t>
      </w:r>
      <w:r w:rsidRPr="00D36DF2">
        <w:rPr>
          <w:spacing w:val="98"/>
        </w:rPr>
        <w:t xml:space="preserve"> </w:t>
      </w:r>
      <w:r w:rsidRPr="00D36DF2">
        <w:t>защите</w:t>
      </w:r>
      <w:r w:rsidRPr="00D36DF2">
        <w:rPr>
          <w:spacing w:val="101"/>
        </w:rPr>
        <w:t xml:space="preserve"> </w:t>
      </w:r>
      <w:r w:rsidRPr="00D36DF2">
        <w:rPr>
          <w:spacing w:val="1"/>
        </w:rPr>
        <w:t>Ганцевичского райи</w:t>
      </w:r>
      <w:r w:rsidRPr="00D36DF2">
        <w:t>сполкома по адресу г. Ганцевичи, ул. Октябрьская д.1</w:t>
      </w:r>
      <w:proofErr w:type="gramStart"/>
      <w:r w:rsidRPr="00D36DF2">
        <w:t>,  кабинет</w:t>
      </w:r>
      <w:proofErr w:type="gramEnd"/>
      <w:r w:rsidRPr="00D36DF2">
        <w:t xml:space="preserve"> № 118, а также</w:t>
      </w:r>
      <w:r w:rsidRPr="00D36DF2">
        <w:rPr>
          <w:spacing w:val="1"/>
        </w:rPr>
        <w:t xml:space="preserve"> </w:t>
      </w:r>
      <w:r w:rsidRPr="00D36DF2">
        <w:t>по телефонам: +375(1646)67787, +375(1646)67389.</w:t>
      </w:r>
    </w:p>
    <w:p w:rsidR="00D10FD7" w:rsidRPr="00D36DF2" w:rsidRDefault="00D10FD7" w:rsidP="00D36DF2">
      <w:pPr>
        <w:spacing w:after="0"/>
        <w:jc w:val="both"/>
        <w:rPr>
          <w:rFonts w:ascii="Times New Roman" w:hAnsi="Times New Roman" w:cs="Times New Roman"/>
        </w:rPr>
      </w:pPr>
    </w:p>
    <w:p w:rsidR="00D10FD7" w:rsidRDefault="00D10FD7" w:rsidP="00D36DF2">
      <w:pPr>
        <w:jc w:val="both"/>
      </w:pPr>
    </w:p>
    <w:p w:rsidR="00D10FD7" w:rsidRDefault="00D10FD7" w:rsidP="00D36DF2">
      <w:pPr>
        <w:jc w:val="both"/>
      </w:pPr>
    </w:p>
    <w:p w:rsidR="00D10FD7" w:rsidRDefault="00D10FD7" w:rsidP="00D36DF2">
      <w:pPr>
        <w:jc w:val="both"/>
      </w:pPr>
    </w:p>
    <w:sectPr w:rsidR="00D1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4C"/>
    <w:rsid w:val="002E079D"/>
    <w:rsid w:val="00830332"/>
    <w:rsid w:val="008F5228"/>
    <w:rsid w:val="00A04E6D"/>
    <w:rsid w:val="00B86C9F"/>
    <w:rsid w:val="00C31B55"/>
    <w:rsid w:val="00CC224C"/>
    <w:rsid w:val="00D10FD7"/>
    <w:rsid w:val="00D36DF2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2DAA4-C51C-4BE5-A740-E6E3268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30332"/>
    <w:pPr>
      <w:widowControl w:val="0"/>
      <w:autoSpaceDE w:val="0"/>
      <w:autoSpaceDN w:val="0"/>
      <w:spacing w:after="0" w:line="240" w:lineRule="auto"/>
      <w:ind w:left="102" w:right="106" w:firstLine="70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830332"/>
    <w:rPr>
      <w:rFonts w:ascii="Times New Roman" w:eastAsia="Times New Roman" w:hAnsi="Times New Roman" w:cs="Times New Roman"/>
      <w:sz w:val="30"/>
      <w:szCs w:val="30"/>
    </w:rPr>
  </w:style>
  <w:style w:type="paragraph" w:styleId="a6">
    <w:name w:val="No Spacing"/>
    <w:uiPriority w:val="1"/>
    <w:qFormat/>
    <w:rsid w:val="00D10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2022-12-20T12:24:00Z</dcterms:created>
  <dcterms:modified xsi:type="dcterms:W3CDTF">2022-12-20T12:24:00Z</dcterms:modified>
</cp:coreProperties>
</file>