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95" w:rsidRPr="005424FB" w:rsidRDefault="00AD3D95" w:rsidP="00AD3D95">
      <w:pPr>
        <w:ind w:left="7079" w:firstLine="709"/>
        <w:jc w:val="both"/>
        <w:rPr>
          <w:sz w:val="28"/>
        </w:rPr>
      </w:pPr>
      <w:bookmarkStart w:id="0" w:name="_GoBack"/>
      <w:bookmarkEnd w:id="0"/>
      <w:r w:rsidRPr="005424FB">
        <w:rPr>
          <w:sz w:val="28"/>
        </w:rPr>
        <w:t>Приложение 1</w:t>
      </w:r>
    </w:p>
    <w:p w:rsidR="00AD3D95" w:rsidRPr="00AD3D95" w:rsidRDefault="00AD3D95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FC4AE3" w:rsidP="006A352D">
      <w:pPr>
        <w:ind w:firstLine="567"/>
        <w:jc w:val="both"/>
        <w:rPr>
          <w:sz w:val="30"/>
          <w:szCs w:val="30"/>
        </w:rPr>
      </w:pPr>
      <w:r w:rsidRPr="00C62E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9392B13" wp14:editId="51366094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222" w:rsidRPr="00F71BAD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 w:rsid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: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 w:rsid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– </w:t>
                            </w:r>
                            <w:r w:rsidR="00F71BAD">
                              <w:rPr>
                                <w:i/>
                                <w:iCs/>
                                <w:szCs w:val="25"/>
                              </w:rPr>
                              <w:t xml:space="preserve">для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:rsidR="00572222" w:rsidRDefault="00F71BAD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62 года</w:t>
                            </w:r>
                          </w:p>
                          <w:p w:rsidR="00BF0CAE" w:rsidRPr="00572222" w:rsidRDefault="00572222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,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женщин </w:t>
                            </w:r>
                          </w:p>
                          <w:p w:rsidR="00BF0CAE" w:rsidRP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D5697">
                              <w:rPr>
                                <w:i/>
                                <w:szCs w:val="25"/>
                              </w:rPr>
                              <w:br/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2B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572222" w:rsidRPr="00F71BAD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 w:rsidR="00572222"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: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 w:rsidR="00572222">
                        <w:rPr>
                          <w:i/>
                          <w:iCs/>
                          <w:szCs w:val="25"/>
                        </w:rPr>
                        <w:t xml:space="preserve"> – </w:t>
                      </w:r>
                      <w:r w:rsidR="00F71BAD">
                        <w:rPr>
                          <w:i/>
                          <w:iCs/>
                          <w:szCs w:val="25"/>
                        </w:rPr>
                        <w:t xml:space="preserve">для </w:t>
                      </w:r>
                      <w:r w:rsidR="00572222"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ж</w:t>
                      </w:r>
                      <w:r w:rsidR="00572222"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:rsidR="00572222" w:rsidRDefault="00F71BAD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="00BF0CAE" w:rsidRPr="00572222">
                        <w:rPr>
                          <w:i/>
                          <w:szCs w:val="25"/>
                        </w:rPr>
                        <w:t>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72222" w:rsidRPr="00572222">
                        <w:rPr>
                          <w:i/>
                          <w:szCs w:val="25"/>
                        </w:rPr>
                        <w:t>62 года</w:t>
                      </w:r>
                    </w:p>
                    <w:p w:rsidR="00BF0CAE" w:rsidRPr="00572222" w:rsidRDefault="00572222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</w:t>
                      </w:r>
                      <w:r w:rsidR="00BF0CAE" w:rsidRPr="00572222">
                        <w:rPr>
                          <w:i/>
                          <w:szCs w:val="25"/>
                        </w:rPr>
                        <w:t>,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="00572222">
                        <w:rPr>
                          <w:i/>
                          <w:szCs w:val="25"/>
                        </w:rPr>
                        <w:t xml:space="preserve"> женщин </w:t>
                      </w:r>
                    </w:p>
                    <w:p w:rsidR="00BF0CAE" w:rsidRP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D5697">
                        <w:rPr>
                          <w:i/>
                          <w:szCs w:val="25"/>
                        </w:rPr>
                        <w:br/>
                      </w:r>
                      <w:r w:rsidR="00572222">
                        <w:rPr>
                          <w:i/>
                          <w:szCs w:val="25"/>
                        </w:rPr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:rsidR="00FC4AE3" w:rsidRDefault="00FC4AE3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CC5E3" wp14:editId="6360755F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7AD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5305C4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BBBB3" wp14:editId="659CA8AD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0F8A" id="Стрелка вниз 12" o:spid="_x0000_s1026" type="#_x0000_t67" style="position:absolute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5305C4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312BF3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081091" wp14:editId="54707A9E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FF4" w:rsidRPr="00CF43A5" w:rsidRDefault="00822E13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</w:t>
                            </w:r>
                            <w:r w:rsidR="00E96FF4"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татье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й</w:t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</w:t>
                            </w:r>
                            <w:proofErr w:type="gramStart"/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»</w:t>
                            </w:r>
                            <w:bookmarkStart w:id="1" w:name="Par0"/>
                            <w:bookmarkEnd w:id="1"/>
                            <w:r w:rsidR="00B612DE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B2A39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ри</w:t>
                            </w:r>
                            <w:proofErr w:type="gramEnd"/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продолжении</w:t>
                            </w:r>
                            <w:r w:rsidR="00386A03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работы 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="00E96FF4"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увеличивается на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2" w:name="Par2"/>
                            <w:bookmarkEnd w:id="2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исчисляется пенсия,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 w:rsidR="00312BF3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каждые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 года работы. Данный размер увеличения пенсии суммируется с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вышеуказанными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размерами увеличения пенсии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 w:rsidR="00796E80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:rsidR="00C62E06" w:rsidRPr="00CF43A5" w:rsidRDefault="00C62E06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1091"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96FF4" w:rsidRPr="00CF43A5" w:rsidRDefault="00822E13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</w:t>
                      </w:r>
                      <w:r w:rsidR="00E96FF4" w:rsidRPr="00BB2A39">
                        <w:rPr>
                          <w:i/>
                          <w:iCs/>
                          <w:sz w:val="25"/>
                          <w:szCs w:val="25"/>
                        </w:rPr>
                        <w:t>татье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й</w:t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</w:t>
                      </w:r>
                      <w:proofErr w:type="gramStart"/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»</w:t>
                      </w:r>
                      <w:bookmarkStart w:id="3" w:name="Par0"/>
                      <w:bookmarkEnd w:id="3"/>
                      <w:r w:rsidR="00B612DE"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="00BB2A39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 w:rsidR="00BB2A39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ри</w:t>
                      </w:r>
                      <w:proofErr w:type="gramEnd"/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продолжении</w:t>
                      </w:r>
                      <w:r w:rsidR="00386A03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работы 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="00E96FF4"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увеличивается на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4" w:name="Par2"/>
                      <w:bookmarkEnd w:id="4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исчисляется пенсия,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 w:rsidR="00312BF3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каждые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 года работы. Данный размер увеличения пенсии суммируется с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вышеуказанными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размерами увеличения пенсии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 w:rsidR="00796E80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:rsidR="00C62E06" w:rsidRPr="00CF43A5" w:rsidRDefault="00C62E06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lastRenderedPageBreak/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600901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0D050C"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1D82E75B" wp14:editId="41F2570B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FD" w:rsidRPr="000017D0" w:rsidRDefault="00B97B52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летним стажем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р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абота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л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без получения пенсии </w:t>
                            </w:r>
                            <w:r w:rsidR="003A270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B97B52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:rsidR="003A2704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</w:t>
                            </w:r>
                            <w:r w:rsidR="002C1EAF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за 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36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-3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аботка, из которого</w:t>
                            </w:r>
                            <w:r w:rsidR="00AE089C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исчисляется пенсия;</w:t>
                            </w:r>
                          </w:p>
                          <w:p w:rsidR="009F295A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–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еще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24 %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 исчисляется пенсия.</w:t>
                            </w:r>
                          </w:p>
                          <w:p w:rsidR="00427567" w:rsidRPr="000017D0" w:rsidRDefault="009F295A" w:rsidP="00BD29FD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будет выше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на 27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, из которого исчисляется пенсия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или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1,42 раза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427567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7567" w:rsidRPr="000017D0" w:rsidRDefault="00427567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06645"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3A2704" w:rsidRPr="00BD29FD" w:rsidRDefault="003A2704" w:rsidP="00BD29FD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2E75B"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    <v:textbox inset="0,0,0,0">
                  <w:txbxContent>
                    <w:p w:rsidR="00BD29FD" w:rsidRPr="000017D0" w:rsidRDefault="00B97B52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35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летним стажем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р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абота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л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 без получения пенсии </w:t>
                      </w:r>
                      <w:r w:rsidR="003A2704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B97B52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:rsidR="003A2704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</w:t>
                      </w:r>
                      <w:r w:rsidR="002C1EAF" w:rsidRPr="000017D0">
                        <w:rPr>
                          <w:i/>
                          <w:sz w:val="26"/>
                          <w:szCs w:val="26"/>
                        </w:rPr>
                        <w:t xml:space="preserve">за 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36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-3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8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аботка, из которого</w:t>
                      </w:r>
                      <w:r w:rsidR="00AE089C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исчисляется пенсия;</w:t>
                      </w:r>
                    </w:p>
                    <w:p w:rsidR="009F295A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)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–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еще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24 %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 исчисляется пенсия.</w:t>
                      </w:r>
                    </w:p>
                    <w:p w:rsidR="00427567" w:rsidRPr="000017D0" w:rsidRDefault="009F295A" w:rsidP="00BD29FD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</w:rPr>
                        <w:t xml:space="preserve">будет выше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на 27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, из которого исчисляется пенсия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 xml:space="preserve">, или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в 1,42 раза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  <w:r w:rsidR="00427567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427567" w:rsidRPr="000017D0" w:rsidRDefault="00427567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="00E06645"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:rsidR="003A2704" w:rsidRPr="00BD29FD" w:rsidRDefault="003A2704" w:rsidP="00BD29FD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F33513" w:rsidP="007B0FA9">
            <w:pPr>
              <w:rPr>
                <w:b/>
                <w:i/>
              </w:rPr>
            </w:pPr>
            <w:r w:rsidRPr="00AF347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691BFB36" wp14:editId="71813476">
                      <wp:simplePos x="0" y="0"/>
                      <wp:positionH relativeFrom="margin">
                        <wp:posOffset>4268470</wp:posOffset>
                      </wp:positionH>
                      <wp:positionV relativeFrom="page">
                        <wp:posOffset>4645025</wp:posOffset>
                      </wp:positionV>
                      <wp:extent cx="2147570" cy="2260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260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899" w:rsidRPr="000017D0" w:rsidRDefault="00F33513" w:rsidP="00E318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:rsidR="00B2107B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каждый 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:rsidR="00D44D45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:rsidR="00E31899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:rsidR="001E6113" w:rsidRPr="000017D0" w:rsidRDefault="00F33513" w:rsidP="00E318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 w:rsidR="0044139B"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</w:t>
                                  </w:r>
                                  <w:r w:rsidR="00D44D45"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Ваша пенсия.</w:t>
                                  </w:r>
                                </w:p>
                                <w:p w:rsidR="001E6113" w:rsidRPr="00E31899" w:rsidRDefault="001E6113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BFB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    <v:textbox>
                        <w:txbxContent>
                          <w:p w:rsidR="00E31899" w:rsidRPr="000017D0" w:rsidRDefault="00F33513" w:rsidP="00E318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:rsidR="00B2107B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каждый 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:rsidR="00D44D45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:rsidR="00E31899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:rsidR="001E6113" w:rsidRPr="000017D0" w:rsidRDefault="00F33513" w:rsidP="00E31899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 w:rsidR="0044139B"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</w:t>
                            </w:r>
                            <w:r w:rsidR="00D44D45" w:rsidRPr="00001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Ваша пенсия.</w:t>
                            </w:r>
                          </w:p>
                          <w:p w:rsidR="001E6113" w:rsidRPr="00E31899" w:rsidRDefault="001E6113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</w:t>
            </w:r>
            <w:r w:rsidR="00711BBA">
              <w:rPr>
                <w:i/>
              </w:rPr>
              <w:t xml:space="preserve"> </w:t>
            </w:r>
            <w:r w:rsidR="00857E03">
              <w:rPr>
                <w:i/>
              </w:rPr>
              <w:t>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5911AB" w:rsidRPr="000017D0">
              <w:t xml:space="preserve">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  <w:r w:rsidR="00857E03">
              <w:t xml:space="preserve"> 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>ыплата пенсии будет 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Pr="005015DA">
        <w:rPr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5015DA" w:rsidP="00B3202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0C19B6" wp14:editId="75430945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9A8" w:rsidRPr="00CF43A5" w:rsidRDefault="004A7C1E" w:rsidP="008749A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статье </w:t>
                            </w:r>
                            <w:r w:rsidR="002C55DF"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перерасчет назначенной пенсии производится с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</w:t>
                            </w:r>
                            <w:r w:rsidR="000F20E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обратился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</w:t>
                            </w:r>
                            <w:r w:rsidR="008749A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19B6"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8749A8" w:rsidRPr="00CF43A5" w:rsidRDefault="004A7C1E" w:rsidP="008749A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статье </w:t>
                      </w:r>
                      <w:r w:rsidR="002C55DF"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перерасчет назначенной пенсии производится с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</w:t>
                      </w:r>
                      <w:r w:rsidR="000F20E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обратился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</w:t>
                      </w:r>
                      <w:r w:rsidR="008749A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57541A" w:rsidP="0057541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C08247D" wp14:editId="2F6C7540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B44" w:rsidRPr="00E94227" w:rsidRDefault="00900F77" w:rsidP="00D50B4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47D"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D50B44" w:rsidRPr="00E94227" w:rsidRDefault="00900F77" w:rsidP="00D50B4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пенсии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196158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196158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существования.</w:t>
      </w:r>
      <w:r w:rsidR="00805049" w:rsidRPr="00805049">
        <w:rPr>
          <w:noProof/>
          <w:sz w:val="30"/>
          <w:szCs w:val="30"/>
        </w:rPr>
        <w:t xml:space="preserve"> </w:t>
      </w:r>
      <w:r w:rsidR="00805049">
        <w:rPr>
          <w:noProof/>
          <w:sz w:val="30"/>
          <w:szCs w:val="30"/>
        </w:rPr>
        <mc:AlternateContent>
          <mc:Choice Requires="wpc">
            <w:drawing>
              <wp:inline distT="0" distB="0" distL="0" distR="0" wp14:anchorId="67EEA1EB" wp14:editId="48C69CE5">
                <wp:extent cx="5934075" cy="2466974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D61CBD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712CFA" w:rsidRDefault="00805049" w:rsidP="00805049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:rsidR="00805049" w:rsidRPr="00712CFA" w:rsidRDefault="00805049" w:rsidP="00805049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3B2C1E" w:rsidRDefault="00805049" w:rsidP="00805049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7EEA1EB"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3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" fillcolor="white [3201]" stroked="f" strokeweight="2pt">
                  <v:textbox>
                    <w:txbxContent>
                      <w:p w:rsidR="00805049" w:rsidRPr="00D61CBD" w:rsidRDefault="00805049" w:rsidP="0080504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" fillcolor="white [3201]" stroked="f" strokeweight="2pt">
                  <v:textbox>
                    <w:txbxContent>
                      <w:p w:rsidR="00805049" w:rsidRPr="00712CFA" w:rsidRDefault="00805049" w:rsidP="00805049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:rsidR="00805049" w:rsidRPr="00712CFA" w:rsidRDefault="00805049" w:rsidP="00805049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" fillcolor="white [3201]" stroked="f" strokeweight="2pt">
                  <v:textbox>
                    <w:txbxContent>
                      <w:p w:rsidR="00805049" w:rsidRPr="003B2C1E" w:rsidRDefault="00805049" w:rsidP="00805049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" adj="23369,27334" fillcolor="white [3212]" strokecolor="#243f60 [1604]" strokeweight="2pt">
                  <v:textbox>
                    <w:txbxContent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" adj="-2393,26598" fillcolor="white [3201]" strokecolor="#1f497d [3215]" strokeweight="2pt">
                  <v:textbox>
                    <w:txbxContent>
                      <w:p w:rsidR="00805049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">
                  <v:imagedata r:id="rId9" o:title="20_5"/>
                </v:shape>
                <w10:anchorlock/>
              </v:group>
            </w:pict>
          </mc:Fallback>
        </mc:AlternateConten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lastRenderedPageBreak/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0017D0" w:rsidP="00094879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CA2D1" wp14:editId="06EF0E03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879" w:rsidRPr="0098434A" w:rsidRDefault="00094879" w:rsidP="009F32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:rsidR="00094879" w:rsidRDefault="00094879" w:rsidP="0009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A2D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40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    <v:textbox>
                  <w:txbxContent>
                    <w:p w:rsidR="00094879" w:rsidRPr="0098434A" w:rsidRDefault="00094879" w:rsidP="009F32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:rsidR="00094879" w:rsidRDefault="00094879" w:rsidP="0009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610E" w:rsidRDefault="006B21D6" w:rsidP="00D95E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  <w:r w:rsidRPr="00B13BFD">
        <w:rPr>
          <w:i/>
          <w:sz w:val="27"/>
          <w:szCs w:val="27"/>
        </w:rPr>
        <w:t xml:space="preserve">  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1513D3"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2E458E" w:rsidRPr="000107A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E04E62"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711BBA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C51EB13" wp14:editId="7DB403F3">
                <wp:simplePos x="0" y="0"/>
                <wp:positionH relativeFrom="margin">
                  <wp:posOffset>-138430</wp:posOffset>
                </wp:positionH>
                <wp:positionV relativeFrom="margin">
                  <wp:posOffset>8000365</wp:posOffset>
                </wp:positionV>
                <wp:extent cx="6553200" cy="558800"/>
                <wp:effectExtent l="19050" t="19050" r="19050" b="1270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8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7A5" w:rsidRPr="00B13BFD" w:rsidRDefault="000107A5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B13BFD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Согласно Закону «О пенсионном обеспечении» (статья 83) часть пенсии, исчисленная из ИКЗ </w:t>
                            </w:r>
                            <w:r w:rsidRPr="00B13BFD"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свыше 1,3, в период работы не выплачивается.</w:t>
                            </w:r>
                          </w:p>
                          <w:p w:rsidR="00064B83" w:rsidRPr="00CF43A5" w:rsidRDefault="00064B83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</w:p>
                          <w:p w:rsidR="00064B83" w:rsidRPr="00CF43A5" w:rsidRDefault="00064B83" w:rsidP="00064B83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EB13" id="_x0000_s1041" type="#_x0000_t185" style="position:absolute;left:0;text-align:left;margin-left:-10.9pt;margin-top:629.95pt;width:51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0107A5" w:rsidRPr="00B13BFD" w:rsidRDefault="000107A5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B13BFD">
                        <w:rPr>
                          <w:i/>
                          <w:iCs/>
                          <w:sz w:val="27"/>
                          <w:szCs w:val="27"/>
                        </w:rPr>
                        <w:t xml:space="preserve">Согласно Закону «О пенсионном обеспечении» (статья 83) часть пенсии, исчисленная из ИКЗ </w:t>
                      </w:r>
                      <w:r w:rsidRPr="00B13BFD"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  <w:t>свыше 1,3, в период работы не выплачивается.</w:t>
                      </w:r>
                    </w:p>
                    <w:p w:rsidR="00064B83" w:rsidRPr="00CF43A5" w:rsidRDefault="00064B83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</w:p>
                    <w:p w:rsidR="00064B83" w:rsidRPr="00CF43A5" w:rsidRDefault="00064B83" w:rsidP="00064B83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lastRenderedPageBreak/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802D3B" w:rsidRPr="00B13BFD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0D559F" w:rsidRPr="00B13BFD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i/>
          <w:sz w:val="27"/>
          <w:szCs w:val="27"/>
        </w:rPr>
        <w:t xml:space="preserve"> 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C23AE6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9C94F" wp14:editId="463CA62E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22E" w:rsidRPr="0098434A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 w:rsidR="00D16BE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 w:rsidR="0024442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олго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F323A"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</w:t>
                            </w:r>
                            <w:r w:rsidR="006B793F" w:rsidRPr="00316D4D">
                              <w:rPr>
                                <w:b/>
                                <w:i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>енсию…</w:t>
                            </w:r>
                          </w:p>
                          <w:p w:rsidR="00D7122E" w:rsidRPr="0098434A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7122E" w:rsidRDefault="00D7122E" w:rsidP="00D7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C94F"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    <v:textbox>
                  <w:txbxContent>
                    <w:p w:rsidR="00D7122E" w:rsidRPr="0098434A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 w:rsidR="00D16BEB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 w:rsidR="0024442A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олго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9F323A"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</w:t>
                      </w:r>
                      <w:r w:rsidR="006B793F" w:rsidRPr="00316D4D">
                        <w:rPr>
                          <w:b/>
                          <w:i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>енсию…</w:t>
                      </w:r>
                    </w:p>
                    <w:p w:rsidR="00D7122E" w:rsidRPr="0098434A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D7122E" w:rsidRDefault="00D7122E" w:rsidP="00D71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  <w:r w:rsidR="003C4A5B">
        <w:rPr>
          <w:sz w:val="30"/>
        </w:rPr>
        <w:t xml:space="preserve"> 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C23AE6" w:rsidP="004E0BC3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FFB52" wp14:editId="23192CA4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AE6" w:rsidRPr="00316D4D" w:rsidRDefault="00C23AE6" w:rsidP="00C23AE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6B793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FB52" id="Прямоугольная выноска 21" o:spid="_x0000_s1043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    <v:textbox>
                  <w:txbxContent>
                    <w:p w:rsidR="00C23AE6" w:rsidRPr="00316D4D" w:rsidRDefault="00C23AE6" w:rsidP="00C23AE6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6B793F">
                        <w:rPr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47" w:rsidRDefault="00833847" w:rsidP="00A00F44">
      <w:r>
        <w:separator/>
      </w:r>
    </w:p>
  </w:endnote>
  <w:endnote w:type="continuationSeparator" w:id="0">
    <w:p w:rsidR="00833847" w:rsidRDefault="00833847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47" w:rsidRDefault="00833847" w:rsidP="00A00F44">
      <w:r>
        <w:separator/>
      </w:r>
    </w:p>
  </w:footnote>
  <w:footnote w:type="continuationSeparator" w:id="0">
    <w:p w:rsidR="00833847" w:rsidRDefault="00833847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187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01">
          <w:rPr>
            <w:noProof/>
          </w:rPr>
          <w:t>4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 w15:restartNumberingAfterBreak="0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33847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434A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1E8E1-DFE0-4EAE-B455-8BF0AE08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FE3B-6221-403E-8D92-27727315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user</cp:lastModifiedBy>
  <cp:revision>2</cp:revision>
  <cp:lastPrinted>2021-04-29T10:31:00Z</cp:lastPrinted>
  <dcterms:created xsi:type="dcterms:W3CDTF">2023-01-10T12:36:00Z</dcterms:created>
  <dcterms:modified xsi:type="dcterms:W3CDTF">2023-01-10T12:36:00Z</dcterms:modified>
</cp:coreProperties>
</file>