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990" w:type="dxa"/>
        <w:tblCellSpacing w:w="15" w:type="dxa"/>
        <w:tblCellMar>
          <w:left w:w="0" w:type="dxa"/>
          <w:right w:w="0" w:type="dxa"/>
        </w:tblCellMar>
        <w:tblLook w:val="04A0" w:firstRow="1" w:lastRow="0" w:firstColumn="1" w:lastColumn="0" w:noHBand="0" w:noVBand="1"/>
      </w:tblPr>
      <w:tblGrid>
        <w:gridCol w:w="16990"/>
      </w:tblGrid>
      <w:tr w:rsidR="00D86615" w:rsidRPr="00B1099E" w:rsidTr="00D86615">
        <w:trPr>
          <w:tblCellSpacing w:w="15" w:type="dxa"/>
        </w:trPr>
        <w:tc>
          <w:tcPr>
            <w:tcW w:w="5000" w:type="pct"/>
            <w:tcBorders>
              <w:top w:val="nil"/>
              <w:left w:val="nil"/>
              <w:bottom w:val="nil"/>
              <w:right w:val="nil"/>
            </w:tcBorders>
            <w:vAlign w:val="center"/>
            <w:hideMark/>
          </w:tcPr>
          <w:p w:rsidR="00D86615" w:rsidRPr="00B1099E" w:rsidRDefault="00D86615" w:rsidP="00B1099E">
            <w:pPr>
              <w:spacing w:after="0" w:line="210" w:lineRule="atLeast"/>
              <w:jc w:val="both"/>
              <w:rPr>
                <w:rFonts w:ascii="Arial" w:eastAsia="Times New Roman" w:hAnsi="Arial" w:cs="Arial"/>
                <w:b/>
                <w:bCs/>
                <w:color w:val="B4B7BF"/>
                <w:sz w:val="21"/>
                <w:szCs w:val="21"/>
                <w:lang w:eastAsia="ru-RU"/>
              </w:rPr>
            </w:pPr>
            <w:r w:rsidRPr="00B1099E">
              <w:rPr>
                <w:rFonts w:ascii="Arial" w:eastAsia="Times New Roman" w:hAnsi="Arial" w:cs="Arial"/>
                <w:b/>
                <w:bCs/>
                <w:color w:val="B4B7BF"/>
                <w:sz w:val="21"/>
                <w:szCs w:val="21"/>
                <w:lang w:eastAsia="ru-RU"/>
              </w:rPr>
              <w:t>Перечень административных процедур, осуществляемых в отношении субъектов хозяйствования</w:t>
            </w:r>
          </w:p>
        </w:tc>
      </w:tr>
    </w:tbl>
    <w:p w:rsidR="00D86615" w:rsidRPr="00B1099E" w:rsidRDefault="00D86615" w:rsidP="00B1099E">
      <w:pPr>
        <w:spacing w:after="0" w:line="240" w:lineRule="auto"/>
        <w:rPr>
          <w:rFonts w:eastAsia="Times New Roman"/>
          <w:vanish/>
          <w:sz w:val="24"/>
          <w:szCs w:val="24"/>
          <w:lang w:eastAsia="ru-RU"/>
        </w:rPr>
      </w:pPr>
    </w:p>
    <w:tbl>
      <w:tblPr>
        <w:tblW w:w="16990" w:type="dxa"/>
        <w:tblCellSpacing w:w="15" w:type="dxa"/>
        <w:tblLayout w:type="fixed"/>
        <w:tblCellMar>
          <w:left w:w="0" w:type="dxa"/>
          <w:right w:w="0" w:type="dxa"/>
        </w:tblCellMar>
        <w:tblLook w:val="04A0" w:firstRow="1" w:lastRow="0" w:firstColumn="1" w:lastColumn="0" w:noHBand="0" w:noVBand="1"/>
      </w:tblPr>
      <w:tblGrid>
        <w:gridCol w:w="16990"/>
      </w:tblGrid>
      <w:tr w:rsidR="00D86615" w:rsidRPr="00D86615" w:rsidTr="00D86615">
        <w:trPr>
          <w:tblCellSpacing w:w="15" w:type="dxa"/>
        </w:trPr>
        <w:tc>
          <w:tcPr>
            <w:tcW w:w="22266" w:type="dxa"/>
            <w:tcBorders>
              <w:top w:val="nil"/>
              <w:left w:val="nil"/>
              <w:bottom w:val="nil"/>
              <w:right w:val="nil"/>
            </w:tcBorders>
            <w:hideMark/>
          </w:tcPr>
          <w:tbl>
            <w:tblPr>
              <w:tblW w:w="16294" w:type="dxa"/>
              <w:tblCellSpacing w:w="0" w:type="dxa"/>
              <w:tblBorders>
                <w:top w:val="single" w:sz="6" w:space="0" w:color="5B7A15"/>
                <w:left w:val="single" w:sz="6" w:space="0" w:color="5B7A15"/>
                <w:bottom w:val="single" w:sz="6" w:space="0" w:color="5B7A15"/>
                <w:right w:val="single" w:sz="6" w:space="0" w:color="5B7A15"/>
                <w:insideH w:val="single" w:sz="6" w:space="0" w:color="5B7A15"/>
                <w:insideV w:val="single" w:sz="6" w:space="0" w:color="5B7A15"/>
              </w:tblBorders>
              <w:tblLayout w:type="fixed"/>
              <w:tblCellMar>
                <w:left w:w="0" w:type="dxa"/>
                <w:right w:w="0" w:type="dxa"/>
              </w:tblCellMar>
              <w:tblLook w:val="04A0" w:firstRow="1" w:lastRow="0" w:firstColumn="1" w:lastColumn="0" w:noHBand="0" w:noVBand="1"/>
            </w:tblPr>
            <w:tblGrid>
              <w:gridCol w:w="2832"/>
              <w:gridCol w:w="3542"/>
              <w:gridCol w:w="2392"/>
              <w:gridCol w:w="1844"/>
              <w:gridCol w:w="1884"/>
              <w:gridCol w:w="1607"/>
              <w:gridCol w:w="2193"/>
            </w:tblGrid>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Номер и наименование административной</w:t>
                  </w:r>
                </w:p>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процедуры</w:t>
                  </w:r>
                </w:p>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в соответствии с постановлением Совета Министров Рес</w:t>
                  </w:r>
                  <w:bookmarkStart w:id="0" w:name="_GoBack"/>
                  <w:bookmarkEnd w:id="0"/>
                  <w:r w:rsidRPr="00B1099E">
                    <w:rPr>
                      <w:rFonts w:ascii="Arial" w:eastAsia="Times New Roman" w:hAnsi="Arial" w:cs="Arial"/>
                      <w:b/>
                      <w:bCs/>
                      <w:color w:val="000000"/>
                      <w:sz w:val="20"/>
                      <w:szCs w:val="20"/>
                      <w:bdr w:val="none" w:sz="0" w:space="0" w:color="auto" w:frame="1"/>
                      <w:lang w:eastAsia="ru-RU"/>
                    </w:rPr>
                    <w:t>публики Беларусь от 24 сентября 2021 г. № 548 «Об административных процедурах, осуществляемых в отношении субъектов хозяйствования»</w:t>
                  </w:r>
                </w:p>
              </w:tc>
              <w:tc>
                <w:tcPr>
                  <w:tcW w:w="1087" w:type="pct"/>
                  <w:shd w:val="clear" w:color="auto" w:fill="auto"/>
                  <w:hideMark/>
                </w:tcPr>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Документы и (или) сведения,</w:t>
                  </w:r>
                </w:p>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представляемые для осуществления административной</w:t>
                  </w:r>
                </w:p>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процедуры</w:t>
                  </w:r>
                </w:p>
              </w:tc>
              <w:tc>
                <w:tcPr>
                  <w:tcW w:w="734" w:type="pct"/>
                  <w:shd w:val="clear" w:color="auto" w:fill="auto"/>
                  <w:hideMark/>
                </w:tcPr>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Документы и (или) сведения, самостоятельно запрашиваемые уполномоченным органом для осуществления административной процедуры</w:t>
                  </w:r>
                </w:p>
              </w:tc>
              <w:tc>
                <w:tcPr>
                  <w:tcW w:w="566" w:type="pct"/>
                  <w:shd w:val="clear" w:color="auto" w:fill="auto"/>
                  <w:hideMark/>
                </w:tcPr>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Нормативный правовой акт, утверждающий регламент</w:t>
                  </w:r>
                </w:p>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(гиперссылка на регламент)</w:t>
                  </w:r>
                </w:p>
              </w:tc>
              <w:tc>
                <w:tcPr>
                  <w:tcW w:w="578" w:type="pct"/>
                  <w:shd w:val="clear" w:color="auto" w:fill="auto"/>
                  <w:hideMark/>
                </w:tcPr>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Размер платы,</w:t>
                  </w:r>
                </w:p>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взимаемой при осуществлении административной процедуры, или порядок ее определения,</w:t>
                  </w:r>
                </w:p>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максимальный срок осуществления административной процедуры</w:t>
                  </w:r>
                </w:p>
              </w:tc>
              <w:tc>
                <w:tcPr>
                  <w:tcW w:w="493" w:type="pct"/>
                  <w:shd w:val="clear" w:color="auto" w:fill="auto"/>
                  <w:hideMark/>
                </w:tcPr>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Срок действия справки, другого документа (решения), выдаваемого (принимаемого) при осуществлении процедуры</w:t>
                  </w:r>
                </w:p>
              </w:tc>
              <w:tc>
                <w:tcPr>
                  <w:tcW w:w="673" w:type="pct"/>
                  <w:shd w:val="clear" w:color="auto" w:fill="auto"/>
                  <w:hideMark/>
                </w:tcPr>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Местонахождение уполномоченного органа, режим работы, ответственный</w:t>
                  </w:r>
                </w:p>
                <w:p w:rsidR="00D86615" w:rsidRPr="00B1099E" w:rsidRDefault="00D86615" w:rsidP="00B1099E">
                  <w:pPr>
                    <w:spacing w:after="0" w:line="210" w:lineRule="atLeast"/>
                    <w:jc w:val="center"/>
                    <w:rPr>
                      <w:rFonts w:ascii="Arial" w:eastAsia="Times New Roman" w:hAnsi="Arial" w:cs="Arial"/>
                      <w:color w:val="000000"/>
                      <w:sz w:val="20"/>
                      <w:szCs w:val="20"/>
                      <w:lang w:eastAsia="ru-RU"/>
                    </w:rPr>
                  </w:pPr>
                  <w:r w:rsidRPr="00B1099E">
                    <w:rPr>
                      <w:rFonts w:ascii="Arial" w:eastAsia="Times New Roman" w:hAnsi="Arial" w:cs="Arial"/>
                      <w:b/>
                      <w:bCs/>
                      <w:color w:val="000000"/>
                      <w:sz w:val="20"/>
                      <w:szCs w:val="20"/>
                      <w:bdr w:val="none" w:sz="0" w:space="0" w:color="auto" w:frame="1"/>
                      <w:lang w:eastAsia="ru-RU"/>
                    </w:rPr>
                    <w:t>исполнитель, лицо его замещающее</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заключение по надежности, несущей способности и устойчивости конструкций самовольной постройки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технические условия на инженерно-техническое обеспечение объекта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копия решения суда о признании права собственности на самовольную постройку – в случае принятия судом такого решения</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информация о существующих в момент выдачи информации правах и ограничениях (обременениях) прав на земельный участок</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Постановление Министерства архитектуры и строительства Республики Беларусь </w:t>
                  </w:r>
                  <w:r w:rsidR="00F94B3C" w:rsidRPr="00B1099E">
                    <w:rPr>
                      <w:rFonts w:ascii="Arial" w:eastAsia="Times New Roman" w:hAnsi="Arial" w:cs="Arial"/>
                      <w:color w:val="000000"/>
                      <w:sz w:val="20"/>
                      <w:szCs w:val="20"/>
                      <w:lang w:eastAsia="ru-RU"/>
                    </w:rPr>
                    <w:t xml:space="preserve">от </w:t>
                  </w:r>
                  <w:r w:rsidRPr="00B1099E">
                    <w:rPr>
                      <w:rFonts w:ascii="Arial" w:eastAsia="Times New Roman" w:hAnsi="Arial" w:cs="Arial"/>
                      <w:color w:val="000000"/>
                      <w:sz w:val="20"/>
                      <w:szCs w:val="20"/>
                      <w:lang w:eastAsia="ru-RU"/>
                    </w:rPr>
                    <w:t>27.01.2022 № 8</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7B42C7" w:rsidP="00B1099E">
                  <w:pPr>
                    <w:spacing w:after="0" w:line="210" w:lineRule="atLeast"/>
                    <w:jc w:val="both"/>
                    <w:rPr>
                      <w:rStyle w:val="a3"/>
                      <w:rFonts w:ascii="Arial" w:hAnsi="Arial" w:cs="Arial"/>
                      <w:sz w:val="20"/>
                      <w:szCs w:val="20"/>
                    </w:rPr>
                  </w:pPr>
                  <w:hyperlink r:id="rId4" w:history="1">
                    <w:r w:rsidR="00D86615" w:rsidRPr="00B1099E">
                      <w:rPr>
                        <w:rStyle w:val="a3"/>
                        <w:rFonts w:ascii="Arial" w:hAnsi="Arial" w:cs="Arial"/>
                        <w:sz w:val="20"/>
                        <w:szCs w:val="20"/>
                      </w:rPr>
                      <w:t>https://pravo.by/document/?guid=12551&amp;p0=W22237974</w:t>
                    </w:r>
                  </w:hyperlink>
                </w:p>
                <w:p w:rsidR="00D86615" w:rsidRPr="00561E6F" w:rsidRDefault="00D86615" w:rsidP="00B1099E">
                  <w:pPr>
                    <w:spacing w:after="0" w:line="210" w:lineRule="atLeast"/>
                    <w:jc w:val="both"/>
                    <w:rPr>
                      <w:rFonts w:ascii="Arial" w:hAnsi="Arial" w:cs="Arial"/>
                      <w:color w:val="0000FF" w:themeColor="hyperlink"/>
                      <w:sz w:val="20"/>
                      <w:szCs w:val="20"/>
                      <w:u w:val="single"/>
                    </w:rPr>
                  </w:pP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 в случае запроса документов и (или) сведений от других государственных органов, иных организаций - 1 месяц</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3.12.1. </w:t>
                  </w:r>
                  <w:r w:rsidR="00241621" w:rsidRPr="00B1099E">
                    <w:rPr>
                      <w:rFonts w:ascii="Arial" w:eastAsia="Times New Roman" w:hAnsi="Arial" w:cs="Arial"/>
                      <w:color w:val="000000"/>
                      <w:sz w:val="20"/>
                      <w:szCs w:val="20"/>
                      <w:lang w:eastAsia="ru-RU"/>
                    </w:rPr>
                    <w:t xml:space="preserve">Принятие решения о возможности использования эксплуатируемого капитального строения (здания, сооружения), изолированного помещения, </w:t>
                  </w:r>
                  <w:proofErr w:type="spellStart"/>
                  <w:r w:rsidR="00241621" w:rsidRPr="00B1099E">
                    <w:rPr>
                      <w:rFonts w:ascii="Arial" w:eastAsia="Times New Roman" w:hAnsi="Arial" w:cs="Arial"/>
                      <w:color w:val="000000"/>
                      <w:sz w:val="20"/>
                      <w:szCs w:val="20"/>
                      <w:lang w:eastAsia="ru-RU"/>
                    </w:rPr>
                    <w:t>машино</w:t>
                  </w:r>
                  <w:proofErr w:type="spellEnd"/>
                  <w:r w:rsidR="00241621" w:rsidRPr="00B1099E">
                    <w:rPr>
                      <w:rFonts w:ascii="Arial" w:eastAsia="Times New Roman" w:hAnsi="Arial" w:cs="Arial"/>
                      <w:color w:val="000000"/>
                      <w:sz w:val="20"/>
                      <w:szCs w:val="20"/>
                      <w:lang w:eastAsia="ru-RU"/>
                    </w:rPr>
                    <w:t xml:space="preserve">-места по назначению в соответствии с единой классификацией </w:t>
                  </w:r>
                  <w:r w:rsidR="00241621" w:rsidRPr="00B1099E">
                    <w:rPr>
                      <w:rFonts w:ascii="Arial" w:eastAsia="Times New Roman" w:hAnsi="Arial" w:cs="Arial"/>
                      <w:color w:val="000000"/>
                      <w:sz w:val="20"/>
                      <w:szCs w:val="20"/>
                      <w:lang w:eastAsia="ru-RU"/>
                    </w:rPr>
                    <w:lastRenderedPageBreak/>
                    <w:t>назначения объектов недвижимого имущества</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 заявление</w:t>
                  </w:r>
                </w:p>
                <w:p w:rsidR="00241621"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2. </w:t>
                  </w:r>
                  <w:r w:rsidR="00241621" w:rsidRPr="00B1099E">
                    <w:rPr>
                      <w:rFonts w:ascii="Arial" w:eastAsia="Times New Roman" w:hAnsi="Arial" w:cs="Arial"/>
                      <w:color w:val="000000"/>
                      <w:sz w:val="20"/>
                      <w:szCs w:val="20"/>
                      <w:lang w:eastAsia="ru-RU"/>
                    </w:rPr>
                    <w:t>заключение о надежности, несущей способности и устойчивости конструкции эксплуатируемого капитального строения (здания, сооружения) – представляется в отношении объектов строительства первого–четвертого классов сложности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3. </w:t>
                  </w:r>
                  <w:r w:rsidR="00241621" w:rsidRPr="00B1099E">
                    <w:rPr>
                      <w:rFonts w:ascii="Arial" w:eastAsia="Times New Roman" w:hAnsi="Arial" w:cs="Arial"/>
                      <w:color w:val="000000"/>
                      <w:sz w:val="20"/>
                      <w:szCs w:val="20"/>
                      <w:lang w:eastAsia="ru-RU"/>
                    </w:rPr>
                    <w:t>технический паспорт или ведомость технических характеристик</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4. </w:t>
                  </w:r>
                  <w:r w:rsidR="00241621" w:rsidRPr="00B1099E">
                    <w:rPr>
                      <w:rFonts w:ascii="Arial" w:eastAsia="Times New Roman" w:hAnsi="Arial" w:cs="Arial"/>
                      <w:color w:val="000000"/>
                      <w:sz w:val="20"/>
                      <w:szCs w:val="20"/>
                      <w:lang w:eastAsia="ru-RU"/>
                    </w:rPr>
                    <w:t>справка о балансовой принадлежности и стоимости</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Постановление </w:t>
                  </w:r>
                  <w:r w:rsidR="0010263C" w:rsidRPr="00B1099E">
                    <w:rPr>
                      <w:rFonts w:ascii="Arial" w:eastAsia="Times New Roman" w:hAnsi="Arial" w:cs="Arial"/>
                      <w:color w:val="000000"/>
                      <w:sz w:val="20"/>
                      <w:szCs w:val="20"/>
                      <w:lang w:eastAsia="ru-RU"/>
                    </w:rPr>
                    <w:t xml:space="preserve">Государственного комитета по имуществу Республики Беларусь </w:t>
                  </w:r>
                  <w:r w:rsidR="00F94B3C" w:rsidRPr="00B1099E">
                    <w:rPr>
                      <w:rFonts w:ascii="Arial" w:eastAsia="Times New Roman" w:hAnsi="Arial" w:cs="Arial"/>
                      <w:color w:val="000000"/>
                      <w:sz w:val="20"/>
                      <w:szCs w:val="20"/>
                      <w:lang w:eastAsia="ru-RU"/>
                    </w:rPr>
                    <w:t xml:space="preserve">от </w:t>
                  </w:r>
                  <w:r w:rsidR="0010263C" w:rsidRPr="00B1099E">
                    <w:rPr>
                      <w:rFonts w:ascii="Arial" w:eastAsia="Times New Roman" w:hAnsi="Arial" w:cs="Arial"/>
                      <w:color w:val="000000"/>
                      <w:sz w:val="20"/>
                      <w:szCs w:val="20"/>
                      <w:lang w:eastAsia="ru-RU"/>
                    </w:rPr>
                    <w:t>25.03.2022 № 10</w:t>
                  </w:r>
                </w:p>
                <w:p w:rsidR="00FC0FE3" w:rsidRPr="00B1099E" w:rsidRDefault="00FC0FE3" w:rsidP="00B1099E">
                  <w:pPr>
                    <w:spacing w:after="0" w:line="210" w:lineRule="atLeast"/>
                    <w:jc w:val="both"/>
                    <w:rPr>
                      <w:rFonts w:ascii="Arial" w:eastAsia="Times New Roman" w:hAnsi="Arial" w:cs="Arial"/>
                      <w:color w:val="000000"/>
                      <w:sz w:val="20"/>
                      <w:szCs w:val="20"/>
                      <w:lang w:eastAsia="ru-RU"/>
                    </w:rPr>
                  </w:pPr>
                </w:p>
                <w:p w:rsidR="0010263C" w:rsidRPr="00B1099E" w:rsidRDefault="007B42C7" w:rsidP="00B1099E">
                  <w:pPr>
                    <w:spacing w:after="0" w:line="210" w:lineRule="atLeast"/>
                    <w:jc w:val="both"/>
                    <w:rPr>
                      <w:rFonts w:ascii="Arial" w:eastAsia="Times New Roman" w:hAnsi="Arial" w:cs="Arial"/>
                      <w:color w:val="000000"/>
                      <w:sz w:val="20"/>
                      <w:szCs w:val="20"/>
                      <w:lang w:eastAsia="ru-RU"/>
                    </w:rPr>
                  </w:pPr>
                  <w:hyperlink r:id="rId5" w:history="1">
                    <w:r w:rsidR="0010263C" w:rsidRPr="00B1099E">
                      <w:rPr>
                        <w:rStyle w:val="a3"/>
                        <w:rFonts w:ascii="Arial" w:eastAsia="Times New Roman" w:hAnsi="Arial" w:cs="Arial"/>
                        <w:sz w:val="20"/>
                        <w:szCs w:val="20"/>
                        <w:lang w:eastAsia="ru-RU"/>
                      </w:rPr>
                      <w:t>https://pravo.by/doc</w:t>
                    </w:r>
                    <w:r w:rsidR="0010263C" w:rsidRPr="00B1099E">
                      <w:rPr>
                        <w:rStyle w:val="a3"/>
                        <w:rFonts w:ascii="Arial" w:eastAsia="Times New Roman" w:hAnsi="Arial" w:cs="Arial"/>
                        <w:sz w:val="20"/>
                        <w:szCs w:val="20"/>
                        <w:lang w:eastAsia="ru-RU"/>
                      </w:rPr>
                      <w:lastRenderedPageBreak/>
                      <w:t>ument/?guid=12551&amp;p0=W22238552&amp;p1=1</w:t>
                    </w:r>
                  </w:hyperlink>
                </w:p>
                <w:p w:rsidR="0010263C" w:rsidRPr="00B1099E" w:rsidRDefault="0010263C" w:rsidP="00B1099E">
                  <w:pPr>
                    <w:spacing w:after="0" w:line="210" w:lineRule="atLeast"/>
                    <w:jc w:val="both"/>
                    <w:rPr>
                      <w:rFonts w:ascii="Arial" w:eastAsia="Times New Roman" w:hAnsi="Arial" w:cs="Arial"/>
                      <w:color w:val="000000"/>
                      <w:sz w:val="20"/>
                      <w:szCs w:val="20"/>
                      <w:lang w:eastAsia="ru-RU"/>
                    </w:rPr>
                  </w:pP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15 дней, в случае запроса документов и (или) сведений от других государственных органов, иных организаций - 1 </w:t>
                  </w:r>
                  <w:r w:rsidRPr="00B1099E">
                    <w:rPr>
                      <w:rFonts w:ascii="Arial" w:eastAsia="Times New Roman" w:hAnsi="Arial" w:cs="Arial"/>
                      <w:color w:val="000000"/>
                      <w:sz w:val="20"/>
                      <w:szCs w:val="20"/>
                      <w:lang w:eastAsia="ru-RU"/>
                    </w:rPr>
                    <w:lastRenderedPageBreak/>
                    <w:t>месяц</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бессрочно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Тимошек И.Е. – главный специалист </w:t>
                  </w:r>
                  <w:r w:rsidRPr="00B1099E">
                    <w:rPr>
                      <w:rFonts w:ascii="Arial" w:eastAsia="Times New Roman" w:hAnsi="Arial" w:cs="Arial"/>
                      <w:color w:val="000000"/>
                      <w:sz w:val="20"/>
                      <w:szCs w:val="20"/>
                      <w:lang w:eastAsia="ru-RU"/>
                    </w:rPr>
                    <w:lastRenderedPageBreak/>
                    <w:t>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3.12.2. </w:t>
                  </w:r>
                  <w:r w:rsidR="00241621" w:rsidRPr="00B1099E">
                    <w:rPr>
                      <w:rFonts w:ascii="Arial" w:eastAsia="Times New Roman" w:hAnsi="Arial" w:cs="Arial"/>
                      <w:color w:val="000000"/>
                      <w:sz w:val="20"/>
                      <w:szCs w:val="20"/>
                      <w:lang w:eastAsia="ru-RU"/>
                    </w:rPr>
                    <w:t xml:space="preserve">Принятие решения о возможности использования капитального строения (здания, сооружения), изолированного помещения или </w:t>
                  </w:r>
                  <w:proofErr w:type="spellStart"/>
                  <w:r w:rsidR="00241621" w:rsidRPr="00B1099E">
                    <w:rPr>
                      <w:rFonts w:ascii="Arial" w:eastAsia="Times New Roman" w:hAnsi="Arial" w:cs="Arial"/>
                      <w:color w:val="000000"/>
                      <w:sz w:val="20"/>
                      <w:szCs w:val="20"/>
                      <w:lang w:eastAsia="ru-RU"/>
                    </w:rPr>
                    <w:t>машино</w:t>
                  </w:r>
                  <w:proofErr w:type="spellEnd"/>
                  <w:r w:rsidR="00241621" w:rsidRPr="00B1099E">
                    <w:rPr>
                      <w:rFonts w:ascii="Arial" w:eastAsia="Times New Roman" w:hAnsi="Arial" w:cs="Arial"/>
                      <w:color w:val="000000"/>
                      <w:sz w:val="20"/>
                      <w:szCs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2. </w:t>
                  </w:r>
                  <w:r w:rsidR="00241621" w:rsidRPr="00B1099E">
                    <w:rPr>
                      <w:rFonts w:ascii="Arial" w:eastAsia="Times New Roman" w:hAnsi="Arial" w:cs="Arial"/>
                      <w:color w:val="000000"/>
                      <w:sz w:val="20"/>
                      <w:szCs w:val="20"/>
                      <w:lang w:eastAsia="ru-RU"/>
                    </w:rPr>
                    <w:t>заключение о надежности, несущей способности и устойчивости конструкции капитального строения (здания, сооружения), изолированного помещения, часть которого погибла, – представляется в отношении капитальных строений (зданий, сооружений), изолированных помещений более одного этажа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технический паспорт или ведомость технических характеристик</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10263C" w:rsidRPr="00B1099E" w:rsidRDefault="0010263C"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Постановление Государственного комитета по имуществу Республики Беларусь </w:t>
                  </w:r>
                  <w:r w:rsidR="00F94B3C" w:rsidRPr="00B1099E">
                    <w:rPr>
                      <w:rFonts w:ascii="Arial" w:eastAsia="Times New Roman" w:hAnsi="Arial" w:cs="Arial"/>
                      <w:color w:val="000000"/>
                      <w:sz w:val="20"/>
                      <w:szCs w:val="20"/>
                      <w:lang w:eastAsia="ru-RU"/>
                    </w:rPr>
                    <w:t xml:space="preserve">от </w:t>
                  </w:r>
                  <w:r w:rsidRPr="00B1099E">
                    <w:rPr>
                      <w:rFonts w:ascii="Arial" w:eastAsia="Times New Roman" w:hAnsi="Arial" w:cs="Arial"/>
                      <w:color w:val="000000"/>
                      <w:sz w:val="20"/>
                      <w:szCs w:val="20"/>
                      <w:lang w:eastAsia="ru-RU"/>
                    </w:rPr>
                    <w:t>25.03.2022 № 10</w:t>
                  </w:r>
                </w:p>
                <w:p w:rsidR="00FC0FE3" w:rsidRPr="00B1099E" w:rsidRDefault="00FC0FE3" w:rsidP="00B1099E">
                  <w:pPr>
                    <w:spacing w:after="0" w:line="210" w:lineRule="atLeast"/>
                    <w:jc w:val="both"/>
                    <w:rPr>
                      <w:rFonts w:ascii="Arial" w:eastAsia="Times New Roman" w:hAnsi="Arial" w:cs="Arial"/>
                      <w:color w:val="000000"/>
                      <w:sz w:val="20"/>
                      <w:szCs w:val="20"/>
                      <w:lang w:eastAsia="ru-RU"/>
                    </w:rPr>
                  </w:pPr>
                </w:p>
                <w:p w:rsidR="0010263C" w:rsidRPr="00B1099E" w:rsidRDefault="007B42C7" w:rsidP="00B1099E">
                  <w:pPr>
                    <w:spacing w:after="0" w:line="210" w:lineRule="atLeast"/>
                    <w:jc w:val="both"/>
                    <w:rPr>
                      <w:rFonts w:ascii="Arial" w:eastAsia="Times New Roman" w:hAnsi="Arial" w:cs="Arial"/>
                      <w:color w:val="000000"/>
                      <w:sz w:val="20"/>
                      <w:szCs w:val="20"/>
                      <w:lang w:eastAsia="ru-RU"/>
                    </w:rPr>
                  </w:pPr>
                  <w:hyperlink r:id="rId6" w:history="1">
                    <w:r w:rsidR="0010263C" w:rsidRPr="00B1099E">
                      <w:rPr>
                        <w:rStyle w:val="a3"/>
                        <w:rFonts w:ascii="Arial" w:eastAsia="Times New Roman" w:hAnsi="Arial" w:cs="Arial"/>
                        <w:sz w:val="20"/>
                        <w:szCs w:val="20"/>
                        <w:lang w:eastAsia="ru-RU"/>
                      </w:rPr>
                      <w:t>https://pravo.by/document/?guid=12551&amp;p0=W22238552&amp;p1=1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 в случае запроса документов и (или) сведений от других государственных органов, иных организаций - 1 месяц</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3.12.3. </w:t>
                  </w:r>
                  <w:r w:rsidR="00241621" w:rsidRPr="00B1099E">
                    <w:rPr>
                      <w:rFonts w:ascii="Arial" w:eastAsia="Times New Roman" w:hAnsi="Arial" w:cs="Arial"/>
                      <w:color w:val="000000"/>
                      <w:sz w:val="20"/>
                      <w:szCs w:val="20"/>
                      <w:lang w:eastAsia="ru-RU"/>
                    </w:rPr>
                    <w:t xml:space="preserve">Принятие решения о возможности изменения назначения капитального строения (здания, сооружения), изолированного помещения, </w:t>
                  </w:r>
                  <w:proofErr w:type="spellStart"/>
                  <w:r w:rsidR="00241621" w:rsidRPr="00B1099E">
                    <w:rPr>
                      <w:rFonts w:ascii="Arial" w:eastAsia="Times New Roman" w:hAnsi="Arial" w:cs="Arial"/>
                      <w:color w:val="000000"/>
                      <w:sz w:val="20"/>
                      <w:szCs w:val="20"/>
                      <w:lang w:eastAsia="ru-RU"/>
                    </w:rPr>
                    <w:t>машино</w:t>
                  </w:r>
                  <w:proofErr w:type="spellEnd"/>
                  <w:r w:rsidR="00241621" w:rsidRPr="00B1099E">
                    <w:rPr>
                      <w:rFonts w:ascii="Arial" w:eastAsia="Times New Roman" w:hAnsi="Arial" w:cs="Arial"/>
                      <w:color w:val="000000"/>
                      <w:sz w:val="20"/>
                      <w:szCs w:val="20"/>
                      <w:lang w:eastAsia="ru-RU"/>
                    </w:rPr>
                    <w:t xml:space="preserve">-места по единой классификации </w:t>
                  </w:r>
                  <w:r w:rsidR="00241621" w:rsidRPr="00B1099E">
                    <w:rPr>
                      <w:rFonts w:ascii="Arial" w:eastAsia="Times New Roman" w:hAnsi="Arial" w:cs="Arial"/>
                      <w:color w:val="000000"/>
                      <w:sz w:val="20"/>
                      <w:szCs w:val="20"/>
                      <w:lang w:eastAsia="ru-RU"/>
                    </w:rPr>
                    <w:lastRenderedPageBreak/>
                    <w:t>назначения объектов недвижимого имущества без проведения строительно-монтажных работ</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 или ведомость технических характеристик</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3. </w:t>
                  </w:r>
                  <w:r w:rsidR="00241621" w:rsidRPr="00B1099E">
                    <w:rPr>
                      <w:rFonts w:ascii="Arial" w:eastAsia="Times New Roman" w:hAnsi="Arial" w:cs="Arial"/>
                      <w:color w:val="000000"/>
                      <w:sz w:val="20"/>
                      <w:szCs w:val="20"/>
                      <w:lang w:eastAsia="ru-RU"/>
                    </w:rPr>
                    <w:t xml:space="preserve">письменное согласие собственника (собственников) капитального строения (здания, </w:t>
                  </w:r>
                  <w:r w:rsidR="00241621" w:rsidRPr="00B1099E">
                    <w:rPr>
                      <w:rFonts w:ascii="Arial" w:eastAsia="Times New Roman" w:hAnsi="Arial" w:cs="Arial"/>
                      <w:color w:val="000000"/>
                      <w:sz w:val="20"/>
                      <w:szCs w:val="20"/>
                      <w:lang w:eastAsia="ru-RU"/>
                    </w:rPr>
                    <w:lastRenderedPageBreak/>
                    <w:t xml:space="preserve">сооружения), изолированного помещения, </w:t>
                  </w:r>
                  <w:proofErr w:type="spellStart"/>
                  <w:r w:rsidR="00241621" w:rsidRPr="00B1099E">
                    <w:rPr>
                      <w:rFonts w:ascii="Arial" w:eastAsia="Times New Roman" w:hAnsi="Arial" w:cs="Arial"/>
                      <w:color w:val="000000"/>
                      <w:sz w:val="20"/>
                      <w:szCs w:val="20"/>
                      <w:lang w:eastAsia="ru-RU"/>
                    </w:rPr>
                    <w:t>машино</w:t>
                  </w:r>
                  <w:proofErr w:type="spellEnd"/>
                  <w:r w:rsidR="00241621" w:rsidRPr="00B1099E">
                    <w:rPr>
                      <w:rFonts w:ascii="Arial" w:eastAsia="Times New Roman" w:hAnsi="Arial" w:cs="Arial"/>
                      <w:color w:val="000000"/>
                      <w:sz w:val="20"/>
                      <w:szCs w:val="20"/>
                      <w:lang w:eastAsia="ru-RU"/>
                    </w:rPr>
                    <w:t xml:space="preserve">-места на принятие решения о возможности изменения назначения капитального строения, изолированного помещения, </w:t>
                  </w:r>
                  <w:proofErr w:type="spellStart"/>
                  <w:r w:rsidR="00241621" w:rsidRPr="00B1099E">
                    <w:rPr>
                      <w:rFonts w:ascii="Arial" w:eastAsia="Times New Roman" w:hAnsi="Arial" w:cs="Arial"/>
                      <w:color w:val="000000"/>
                      <w:sz w:val="20"/>
                      <w:szCs w:val="20"/>
                      <w:lang w:eastAsia="ru-RU"/>
                    </w:rPr>
                    <w:t>машино</w:t>
                  </w:r>
                  <w:proofErr w:type="spellEnd"/>
                  <w:r w:rsidR="00241621" w:rsidRPr="00B1099E">
                    <w:rPr>
                      <w:rFonts w:ascii="Arial" w:eastAsia="Times New Roman" w:hAnsi="Arial" w:cs="Arial"/>
                      <w:color w:val="000000"/>
                      <w:sz w:val="20"/>
                      <w:szCs w:val="20"/>
                      <w:lang w:eastAsia="ru-RU"/>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информация о существующих в момент выдачи информации правах, ограничениях (обременениях) прав на земельный участок</w:t>
                  </w:r>
                </w:p>
              </w:tc>
              <w:tc>
                <w:tcPr>
                  <w:tcW w:w="566" w:type="pct"/>
                  <w:shd w:val="clear" w:color="auto" w:fill="auto"/>
                  <w:hideMark/>
                </w:tcPr>
                <w:p w:rsidR="0010263C" w:rsidRPr="00B1099E" w:rsidRDefault="0010263C"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Постановление Государственного комитета по имуществу Республики Беларусь </w:t>
                  </w:r>
                  <w:r w:rsidR="00F94B3C" w:rsidRPr="00B1099E">
                    <w:rPr>
                      <w:rFonts w:ascii="Arial" w:eastAsia="Times New Roman" w:hAnsi="Arial" w:cs="Arial"/>
                      <w:color w:val="000000"/>
                      <w:sz w:val="20"/>
                      <w:szCs w:val="20"/>
                      <w:lang w:eastAsia="ru-RU"/>
                    </w:rPr>
                    <w:t xml:space="preserve">от </w:t>
                  </w:r>
                  <w:r w:rsidRPr="00B1099E">
                    <w:rPr>
                      <w:rFonts w:ascii="Arial" w:eastAsia="Times New Roman" w:hAnsi="Arial" w:cs="Arial"/>
                      <w:color w:val="000000"/>
                      <w:sz w:val="20"/>
                      <w:szCs w:val="20"/>
                      <w:lang w:eastAsia="ru-RU"/>
                    </w:rPr>
                    <w:t>25.03.2022 № 10</w:t>
                  </w:r>
                </w:p>
                <w:p w:rsidR="00FC0FE3" w:rsidRPr="00B1099E" w:rsidRDefault="00FC0FE3" w:rsidP="00B1099E">
                  <w:pPr>
                    <w:spacing w:after="0" w:line="210" w:lineRule="atLeast"/>
                    <w:jc w:val="both"/>
                    <w:rPr>
                      <w:rFonts w:ascii="Arial" w:eastAsia="Times New Roman" w:hAnsi="Arial" w:cs="Arial"/>
                      <w:color w:val="000000"/>
                      <w:sz w:val="20"/>
                      <w:szCs w:val="20"/>
                      <w:lang w:eastAsia="ru-RU"/>
                    </w:rPr>
                  </w:pPr>
                </w:p>
                <w:p w:rsidR="0010263C" w:rsidRPr="00B1099E" w:rsidRDefault="007B42C7" w:rsidP="00B1099E">
                  <w:pPr>
                    <w:spacing w:after="0" w:line="210" w:lineRule="atLeast"/>
                    <w:jc w:val="both"/>
                    <w:rPr>
                      <w:rFonts w:ascii="Arial" w:eastAsia="Times New Roman" w:hAnsi="Arial" w:cs="Arial"/>
                      <w:color w:val="000000"/>
                      <w:sz w:val="20"/>
                      <w:szCs w:val="20"/>
                      <w:lang w:eastAsia="ru-RU"/>
                    </w:rPr>
                  </w:pPr>
                  <w:hyperlink r:id="rId7" w:history="1">
                    <w:r w:rsidR="0010263C" w:rsidRPr="00B1099E">
                      <w:rPr>
                        <w:rStyle w:val="a3"/>
                        <w:rFonts w:ascii="Arial" w:eastAsia="Times New Roman" w:hAnsi="Arial" w:cs="Arial"/>
                        <w:sz w:val="20"/>
                        <w:szCs w:val="20"/>
                        <w:lang w:eastAsia="ru-RU"/>
                      </w:rPr>
                      <w:t>https://pravo.by/document/?guid=12551&amp;p0=W22238552&amp;p1=1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15 дней, в случае запроса документов и (или) сведений от других государственных </w:t>
                  </w:r>
                  <w:r w:rsidRPr="00B1099E">
                    <w:rPr>
                      <w:rFonts w:ascii="Arial" w:eastAsia="Times New Roman" w:hAnsi="Arial" w:cs="Arial"/>
                      <w:color w:val="000000"/>
                      <w:sz w:val="20"/>
                      <w:szCs w:val="20"/>
                      <w:lang w:eastAsia="ru-RU"/>
                    </w:rPr>
                    <w:lastRenderedPageBreak/>
                    <w:t>органов, иных организаций - 1 месяц</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бессрочно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Тимошек И.Е.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3.12.4. Принятие решения об определении назначения капитального строения, изолированного помещения, </w:t>
                  </w:r>
                  <w:proofErr w:type="spellStart"/>
                  <w:r w:rsidRPr="00B1099E">
                    <w:rPr>
                      <w:rFonts w:ascii="Arial" w:eastAsia="Times New Roman" w:hAnsi="Arial" w:cs="Arial"/>
                      <w:color w:val="000000"/>
                      <w:sz w:val="20"/>
                      <w:szCs w:val="20"/>
                      <w:lang w:eastAsia="ru-RU"/>
                    </w:rPr>
                    <w:t>машино</w:t>
                  </w:r>
                  <w:proofErr w:type="spellEnd"/>
                  <w:r w:rsidRPr="00B1099E">
                    <w:rPr>
                      <w:rFonts w:ascii="Arial" w:eastAsia="Times New Roman" w:hAnsi="Arial" w:cs="Arial"/>
                      <w:color w:val="000000"/>
                      <w:sz w:val="20"/>
                      <w:szCs w:val="20"/>
                      <w:lang w:eastAsia="ru-RU"/>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B1099E">
                    <w:rPr>
                      <w:rFonts w:ascii="Arial" w:eastAsia="Times New Roman" w:hAnsi="Arial" w:cs="Arial"/>
                      <w:color w:val="000000"/>
                      <w:sz w:val="20"/>
                      <w:szCs w:val="20"/>
                      <w:lang w:eastAsia="ru-RU"/>
                    </w:rPr>
                    <w:t>машино</w:t>
                  </w:r>
                  <w:proofErr w:type="spellEnd"/>
                  <w:r w:rsidRPr="00B1099E">
                    <w:rPr>
                      <w:rFonts w:ascii="Arial" w:eastAsia="Times New Roman" w:hAnsi="Arial" w:cs="Arial"/>
                      <w:color w:val="000000"/>
                      <w:sz w:val="20"/>
                      <w:szCs w:val="20"/>
                      <w:lang w:eastAsia="ru-RU"/>
                    </w:rPr>
                    <w:t>-мест)</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разрешительная документация, утвержденная в установленном законодательством порядке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проектная документация (в случае, если объект не закончен строительством)</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технический паспорт или ведомость технических характеристик</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10263C" w:rsidRPr="00B1099E" w:rsidRDefault="0010263C"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Постановление Государственного комитета по имуществу Республики Беларусь </w:t>
                  </w:r>
                  <w:r w:rsidR="00F94B3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25.03.2022 № 10</w:t>
                  </w:r>
                </w:p>
                <w:p w:rsidR="00FC0FE3" w:rsidRPr="00B1099E" w:rsidRDefault="00FC0FE3" w:rsidP="00B1099E">
                  <w:pPr>
                    <w:spacing w:after="0" w:line="210" w:lineRule="atLeast"/>
                    <w:jc w:val="both"/>
                    <w:rPr>
                      <w:rFonts w:ascii="Arial" w:eastAsia="Times New Roman" w:hAnsi="Arial" w:cs="Arial"/>
                      <w:color w:val="000000"/>
                      <w:sz w:val="20"/>
                      <w:szCs w:val="20"/>
                      <w:lang w:eastAsia="ru-RU"/>
                    </w:rPr>
                  </w:pPr>
                </w:p>
                <w:p w:rsidR="0010263C" w:rsidRPr="00B1099E" w:rsidRDefault="007B42C7" w:rsidP="00B1099E">
                  <w:pPr>
                    <w:spacing w:after="0" w:line="210" w:lineRule="atLeast"/>
                    <w:jc w:val="both"/>
                    <w:rPr>
                      <w:rFonts w:ascii="Arial" w:eastAsia="Times New Roman" w:hAnsi="Arial" w:cs="Arial"/>
                      <w:color w:val="000000"/>
                      <w:sz w:val="20"/>
                      <w:szCs w:val="20"/>
                      <w:lang w:eastAsia="ru-RU"/>
                    </w:rPr>
                  </w:pPr>
                  <w:hyperlink r:id="rId8" w:history="1">
                    <w:r w:rsidR="0010263C" w:rsidRPr="00B1099E">
                      <w:rPr>
                        <w:rStyle w:val="a3"/>
                        <w:rFonts w:ascii="Arial" w:eastAsia="Times New Roman" w:hAnsi="Arial" w:cs="Arial"/>
                        <w:sz w:val="20"/>
                        <w:szCs w:val="20"/>
                        <w:lang w:eastAsia="ru-RU"/>
                      </w:rPr>
                      <w:t>https://pravo.by/document/?guid=12551&amp;p0=W22238552&amp;p1=1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 в случае запроса документов и (или) сведений от других государственных органов, иных организаций - 1 месяц</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3.12.5. Принятие решения об определении назначения эксплуатируемого капитального строения, изолированного помещения, </w:t>
                  </w:r>
                  <w:proofErr w:type="spellStart"/>
                  <w:r w:rsidRPr="00B1099E">
                    <w:rPr>
                      <w:rFonts w:ascii="Arial" w:eastAsia="Times New Roman" w:hAnsi="Arial" w:cs="Arial"/>
                      <w:color w:val="000000"/>
                      <w:sz w:val="20"/>
                      <w:szCs w:val="20"/>
                      <w:lang w:eastAsia="ru-RU"/>
                    </w:rPr>
                    <w:lastRenderedPageBreak/>
                    <w:t>машино</w:t>
                  </w:r>
                  <w:proofErr w:type="spellEnd"/>
                  <w:r w:rsidRPr="00B1099E">
                    <w:rPr>
                      <w:rFonts w:ascii="Arial" w:eastAsia="Times New Roman" w:hAnsi="Arial" w:cs="Arial"/>
                      <w:color w:val="000000"/>
                      <w:sz w:val="20"/>
                      <w:szCs w:val="20"/>
                      <w:lang w:eastAsia="ru-RU"/>
                    </w:rP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 или ведомость технических характеристик</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3. справка о балансовой </w:t>
                  </w:r>
                  <w:r w:rsidRPr="00B1099E">
                    <w:rPr>
                      <w:rFonts w:ascii="Arial" w:eastAsia="Times New Roman" w:hAnsi="Arial" w:cs="Arial"/>
                      <w:color w:val="000000"/>
                      <w:sz w:val="20"/>
                      <w:szCs w:val="20"/>
                      <w:lang w:eastAsia="ru-RU"/>
                    </w:rPr>
                    <w:lastRenderedPageBreak/>
                    <w:t>принадлежности и стоимости</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tc>
              <w:tc>
                <w:tcPr>
                  <w:tcW w:w="566" w:type="pct"/>
                  <w:shd w:val="clear" w:color="auto" w:fill="auto"/>
                  <w:hideMark/>
                </w:tcPr>
                <w:p w:rsidR="0010263C" w:rsidRPr="00B1099E" w:rsidRDefault="0010263C"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Постановление Государственного комитета по имуществу Республики </w:t>
                  </w:r>
                  <w:r w:rsidRPr="00B1099E">
                    <w:rPr>
                      <w:rFonts w:ascii="Arial" w:eastAsia="Times New Roman" w:hAnsi="Arial" w:cs="Arial"/>
                      <w:color w:val="000000"/>
                      <w:sz w:val="20"/>
                      <w:szCs w:val="20"/>
                      <w:lang w:eastAsia="ru-RU"/>
                    </w:rPr>
                    <w:lastRenderedPageBreak/>
                    <w:t xml:space="preserve">Беларусь </w:t>
                  </w:r>
                  <w:r w:rsidR="00F94B3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25.03.2022 № 10</w:t>
                  </w:r>
                </w:p>
                <w:p w:rsidR="00FC0FE3" w:rsidRPr="00B1099E" w:rsidRDefault="00FC0FE3" w:rsidP="00B1099E">
                  <w:pPr>
                    <w:spacing w:after="0" w:line="210" w:lineRule="atLeast"/>
                    <w:jc w:val="both"/>
                    <w:rPr>
                      <w:rFonts w:ascii="Arial" w:eastAsia="Times New Roman" w:hAnsi="Arial" w:cs="Arial"/>
                      <w:color w:val="000000"/>
                      <w:sz w:val="20"/>
                      <w:szCs w:val="20"/>
                      <w:lang w:eastAsia="ru-RU"/>
                    </w:rPr>
                  </w:pPr>
                </w:p>
                <w:p w:rsidR="0010263C" w:rsidRPr="00B1099E" w:rsidRDefault="007B42C7" w:rsidP="00B1099E">
                  <w:pPr>
                    <w:spacing w:after="0" w:line="210" w:lineRule="atLeast"/>
                    <w:jc w:val="both"/>
                    <w:rPr>
                      <w:rFonts w:ascii="Arial" w:eastAsia="Times New Roman" w:hAnsi="Arial" w:cs="Arial"/>
                      <w:color w:val="000000"/>
                      <w:sz w:val="20"/>
                      <w:szCs w:val="20"/>
                      <w:lang w:eastAsia="ru-RU"/>
                    </w:rPr>
                  </w:pPr>
                  <w:hyperlink r:id="rId9" w:history="1">
                    <w:r w:rsidR="0010263C" w:rsidRPr="00B1099E">
                      <w:rPr>
                        <w:rStyle w:val="a3"/>
                        <w:rFonts w:ascii="Arial" w:eastAsia="Times New Roman" w:hAnsi="Arial" w:cs="Arial"/>
                        <w:sz w:val="20"/>
                        <w:szCs w:val="20"/>
                        <w:lang w:eastAsia="ru-RU"/>
                      </w:rPr>
                      <w:t>https://pravo.by/document/?guid=12551&amp;p0=W22238552&amp;p1=1</w:t>
                    </w:r>
                  </w:hyperlink>
                </w:p>
                <w:p w:rsidR="00D86615" w:rsidRPr="00B1099E" w:rsidRDefault="007B42C7" w:rsidP="00B1099E">
                  <w:pPr>
                    <w:spacing w:after="0" w:line="210" w:lineRule="atLeast"/>
                    <w:jc w:val="both"/>
                    <w:rPr>
                      <w:rFonts w:ascii="Arial" w:eastAsia="Times New Roman" w:hAnsi="Arial" w:cs="Arial"/>
                      <w:color w:val="000000"/>
                      <w:sz w:val="20"/>
                      <w:szCs w:val="20"/>
                      <w:lang w:eastAsia="ru-RU"/>
                    </w:rPr>
                  </w:pPr>
                  <w:hyperlink r:id="rId10" w:history="1">
                    <w:r w:rsidR="00D86615" w:rsidRPr="00B1099E">
                      <w:rPr>
                        <w:rFonts w:ascii="Arial" w:eastAsia="Times New Roman" w:hAnsi="Arial" w:cs="Arial"/>
                        <w:color w:val="86C43B"/>
                        <w:sz w:val="20"/>
                        <w:szCs w:val="20"/>
                        <w:u w:val="single"/>
                        <w:bdr w:val="none" w:sz="0" w:space="0" w:color="auto" w:frame="1"/>
                        <w:lang w:eastAsia="ru-RU"/>
                      </w:rPr>
                      <w:t> </w:t>
                    </w:r>
                  </w:hyperlink>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15 дней, в случае запроса документов и (или) </w:t>
                  </w:r>
                  <w:r w:rsidRPr="00B1099E">
                    <w:rPr>
                      <w:rFonts w:ascii="Arial" w:eastAsia="Times New Roman" w:hAnsi="Arial" w:cs="Arial"/>
                      <w:color w:val="000000"/>
                      <w:sz w:val="20"/>
                      <w:szCs w:val="20"/>
                      <w:lang w:eastAsia="ru-RU"/>
                    </w:rPr>
                    <w:lastRenderedPageBreak/>
                    <w:t>сведений от других государственных органов, иных организаций - 1 месяц</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бессрочно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3.13.4. Получение решения о согласовании предпроектной (</w:t>
                  </w:r>
                  <w:proofErr w:type="spellStart"/>
                  <w:r w:rsidRPr="00B1099E">
                    <w:rPr>
                      <w:rFonts w:ascii="Arial" w:eastAsia="Times New Roman" w:hAnsi="Arial" w:cs="Arial"/>
                      <w:color w:val="000000"/>
                      <w:sz w:val="20"/>
                      <w:szCs w:val="20"/>
                      <w:lang w:eastAsia="ru-RU"/>
                    </w:rPr>
                    <w:t>предынвестиционной</w:t>
                  </w:r>
                  <w:proofErr w:type="spellEnd"/>
                  <w:r w:rsidRPr="00B1099E">
                    <w:rPr>
                      <w:rFonts w:ascii="Arial" w:eastAsia="Times New Roman" w:hAnsi="Arial" w:cs="Arial"/>
                      <w:color w:val="000000"/>
                      <w:sz w:val="20"/>
                      <w:szCs w:val="20"/>
                      <w:lang w:eastAsia="ru-RU"/>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обоснование инвестиций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 Республики Беларусь от 23.03.2022 № 5</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7B42C7" w:rsidP="00B1099E">
                  <w:pPr>
                    <w:spacing w:after="0" w:line="210" w:lineRule="atLeast"/>
                    <w:jc w:val="both"/>
                    <w:rPr>
                      <w:rStyle w:val="a3"/>
                      <w:rFonts w:ascii="Arial" w:hAnsi="Arial" w:cs="Arial"/>
                      <w:sz w:val="20"/>
                      <w:szCs w:val="20"/>
                    </w:rPr>
                  </w:pPr>
                  <w:hyperlink r:id="rId11" w:history="1">
                    <w:r w:rsidR="00D86615" w:rsidRPr="00B1099E">
                      <w:rPr>
                        <w:rStyle w:val="a3"/>
                        <w:rFonts w:ascii="Arial" w:hAnsi="Arial" w:cs="Arial"/>
                        <w:sz w:val="20"/>
                        <w:szCs w:val="20"/>
                      </w:rPr>
                      <w:t>https://pravo.by/document/?guid=12551&amp;p0=W22238222</w:t>
                    </w:r>
                  </w:hyperlink>
                </w:p>
                <w:p w:rsidR="00D86615" w:rsidRPr="00B1099E" w:rsidRDefault="00D86615" w:rsidP="00B1099E">
                  <w:pPr>
                    <w:spacing w:after="0" w:line="210" w:lineRule="atLeast"/>
                    <w:jc w:val="both"/>
                    <w:rPr>
                      <w:rStyle w:val="a3"/>
                      <w:rFonts w:ascii="Arial" w:hAnsi="Arial" w:cs="Arial"/>
                      <w:sz w:val="20"/>
                      <w:szCs w:val="20"/>
                    </w:rPr>
                  </w:pPr>
                  <w:r w:rsidRPr="00B1099E">
                    <w:rPr>
                      <w:rStyle w:val="a3"/>
                      <w:rFonts w:ascii="Arial" w:hAnsi="Arial" w:cs="Arial"/>
                      <w:sz w:val="20"/>
                      <w:szCs w:val="20"/>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Кондратович В.В. – заместитель начальника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w:t>
                  </w:r>
                </w:p>
                <w:p w:rsidR="00D86615"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p w:rsidR="006B4385" w:rsidRPr="00B1099E" w:rsidRDefault="006B4385" w:rsidP="00B1099E">
                  <w:pPr>
                    <w:spacing w:after="0" w:line="210" w:lineRule="atLeast"/>
                    <w:jc w:val="both"/>
                    <w:rPr>
                      <w:rFonts w:ascii="Arial" w:eastAsia="Times New Roman" w:hAnsi="Arial" w:cs="Arial"/>
                      <w:color w:val="000000"/>
                      <w:sz w:val="20"/>
                      <w:szCs w:val="20"/>
                      <w:lang w:eastAsia="ru-RU"/>
                    </w:rPr>
                  </w:pPr>
                </w:p>
              </w:tc>
            </w:tr>
            <w:tr w:rsidR="006B4385" w:rsidRPr="00B1099E" w:rsidTr="00B1099E">
              <w:trPr>
                <w:tblCellSpacing w:w="0" w:type="dxa"/>
              </w:trPr>
              <w:tc>
                <w:tcPr>
                  <w:tcW w:w="869" w:type="pct"/>
                  <w:shd w:val="clear" w:color="auto" w:fill="auto"/>
                  <w:hideMark/>
                </w:tcPr>
                <w:p w:rsidR="006B4385" w:rsidRPr="00B1099E" w:rsidRDefault="006B438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3.14.1. </w:t>
                  </w:r>
                  <w:r w:rsidR="00B611CB">
                    <w:rPr>
                      <w:rFonts w:ascii="Arial" w:hAnsi="Arial" w:cs="Arial"/>
                      <w:color w:val="000000"/>
                      <w:sz w:val="20"/>
                      <w:szCs w:val="20"/>
                    </w:rPr>
                    <w:t xml:space="preserve">Согласование </w:t>
                  </w:r>
                  <w:r w:rsidR="00B611CB">
                    <w:rPr>
                      <w:rFonts w:ascii="Arial" w:hAnsi="Arial" w:cs="Arial"/>
                      <w:color w:val="000000"/>
                      <w:sz w:val="20"/>
                      <w:szCs w:val="20"/>
                    </w:rPr>
                    <w:lastRenderedPageBreak/>
                    <w:t>проектной документации на строительство, изменений в проектную документацию, требующих ее повторного утверждения</w:t>
                  </w:r>
                </w:p>
              </w:tc>
              <w:tc>
                <w:tcPr>
                  <w:tcW w:w="1087" w:type="pct"/>
                  <w:shd w:val="clear" w:color="auto" w:fill="auto"/>
                  <w:hideMark/>
                </w:tcPr>
                <w:p w:rsidR="006B4385" w:rsidRDefault="00B611CB"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 заявление</w:t>
                  </w:r>
                </w:p>
                <w:p w:rsidR="00B611CB" w:rsidRPr="00B1099E" w:rsidRDefault="00B611CB"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2. проектная документация</w:t>
                  </w:r>
                </w:p>
              </w:tc>
              <w:tc>
                <w:tcPr>
                  <w:tcW w:w="734" w:type="pct"/>
                  <w:shd w:val="clear" w:color="auto" w:fill="auto"/>
                  <w:hideMark/>
                </w:tcPr>
                <w:p w:rsidR="006B4385" w:rsidRPr="00B1099E" w:rsidRDefault="006B4385" w:rsidP="00B1099E">
                  <w:pPr>
                    <w:spacing w:after="0" w:line="210" w:lineRule="atLeast"/>
                    <w:jc w:val="both"/>
                    <w:rPr>
                      <w:rFonts w:ascii="Arial" w:eastAsia="Times New Roman" w:hAnsi="Arial" w:cs="Arial"/>
                      <w:color w:val="000000"/>
                      <w:sz w:val="20"/>
                      <w:szCs w:val="20"/>
                      <w:lang w:eastAsia="ru-RU"/>
                    </w:rPr>
                  </w:pPr>
                </w:p>
              </w:tc>
              <w:tc>
                <w:tcPr>
                  <w:tcW w:w="566" w:type="pct"/>
                  <w:shd w:val="clear" w:color="auto" w:fill="auto"/>
                  <w:hideMark/>
                </w:tcPr>
                <w:p w:rsidR="00B611CB" w:rsidRDefault="00B611CB" w:rsidP="00B611CB">
                  <w:pPr>
                    <w:spacing w:after="0" w:line="210" w:lineRule="atLeast"/>
                    <w:jc w:val="both"/>
                    <w:rPr>
                      <w:rFonts w:ascii="Arial" w:hAnsi="Arial" w:cs="Arial"/>
                      <w:color w:val="000000"/>
                      <w:sz w:val="20"/>
                      <w:szCs w:val="20"/>
                      <w:shd w:val="clear" w:color="auto" w:fill="F7FCFF"/>
                    </w:rPr>
                  </w:pPr>
                  <w:r w:rsidRPr="00B611CB">
                    <w:rPr>
                      <w:rFonts w:ascii="Arial" w:hAnsi="Arial" w:cs="Arial"/>
                      <w:color w:val="000000"/>
                      <w:sz w:val="20"/>
                      <w:szCs w:val="20"/>
                      <w:shd w:val="clear" w:color="auto" w:fill="F7FCFF"/>
                    </w:rPr>
                    <w:t xml:space="preserve">Постановление </w:t>
                  </w:r>
                  <w:r w:rsidRPr="00B611CB">
                    <w:rPr>
                      <w:rFonts w:ascii="Arial" w:hAnsi="Arial" w:cs="Arial"/>
                      <w:color w:val="000000"/>
                      <w:sz w:val="20"/>
                      <w:szCs w:val="20"/>
                      <w:shd w:val="clear" w:color="auto" w:fill="F7FCFF"/>
                    </w:rPr>
                    <w:lastRenderedPageBreak/>
                    <w:t xml:space="preserve">Министерства архитектуры и строительства Республики Беларусь от </w:t>
                  </w:r>
                </w:p>
                <w:p w:rsidR="00B611CB" w:rsidRDefault="00B611CB" w:rsidP="00B611CB">
                  <w:pPr>
                    <w:spacing w:after="0" w:line="210" w:lineRule="atLeast"/>
                    <w:jc w:val="both"/>
                    <w:rPr>
                      <w:rFonts w:ascii="Arial" w:hAnsi="Arial" w:cs="Arial"/>
                      <w:color w:val="000000"/>
                      <w:sz w:val="20"/>
                      <w:szCs w:val="20"/>
                      <w:shd w:val="clear" w:color="auto" w:fill="F7FCFF"/>
                    </w:rPr>
                  </w:pPr>
                  <w:r>
                    <w:rPr>
                      <w:rFonts w:ascii="Arial" w:hAnsi="Arial" w:cs="Arial"/>
                      <w:color w:val="000000"/>
                      <w:sz w:val="20"/>
                      <w:szCs w:val="20"/>
                      <w:shd w:val="clear" w:color="auto" w:fill="F7FCFF"/>
                    </w:rPr>
                    <w:t>27.01.202 № 9</w:t>
                  </w:r>
                </w:p>
                <w:p w:rsidR="00B611CB" w:rsidRDefault="00B611CB" w:rsidP="00B611CB">
                  <w:pPr>
                    <w:spacing w:after="0" w:line="210" w:lineRule="atLeast"/>
                    <w:jc w:val="both"/>
                    <w:rPr>
                      <w:rFonts w:ascii="Arial" w:hAnsi="Arial" w:cs="Arial"/>
                      <w:color w:val="000000"/>
                      <w:sz w:val="20"/>
                      <w:szCs w:val="20"/>
                      <w:shd w:val="clear" w:color="auto" w:fill="F7FCFF"/>
                    </w:rPr>
                  </w:pPr>
                </w:p>
                <w:p w:rsidR="00B611CB" w:rsidRDefault="007B42C7" w:rsidP="00B611CB">
                  <w:pPr>
                    <w:spacing w:after="0" w:line="210" w:lineRule="atLeast"/>
                    <w:jc w:val="both"/>
                    <w:rPr>
                      <w:rFonts w:ascii="Arial" w:eastAsia="Times New Roman" w:hAnsi="Arial" w:cs="Arial"/>
                      <w:color w:val="000000"/>
                      <w:sz w:val="20"/>
                      <w:szCs w:val="20"/>
                      <w:lang w:eastAsia="ru-RU"/>
                    </w:rPr>
                  </w:pPr>
                  <w:hyperlink r:id="rId12" w:history="1">
                    <w:r w:rsidR="00B611CB" w:rsidRPr="007550B0">
                      <w:rPr>
                        <w:rStyle w:val="a3"/>
                        <w:rFonts w:ascii="Arial" w:eastAsia="Times New Roman" w:hAnsi="Arial" w:cs="Arial"/>
                        <w:sz w:val="20"/>
                        <w:szCs w:val="20"/>
                        <w:lang w:eastAsia="ru-RU"/>
                      </w:rPr>
                      <w:t>https://pravo.by/document/?guid=12551&amp;p0=W22237855&amp;p1=1</w:t>
                    </w:r>
                  </w:hyperlink>
                </w:p>
                <w:p w:rsidR="00B611CB" w:rsidRPr="00B611CB" w:rsidRDefault="00B611CB" w:rsidP="00B611CB">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6B4385" w:rsidRDefault="00B611CB"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бесплатно,</w:t>
                  </w:r>
                </w:p>
                <w:p w:rsidR="00B611CB" w:rsidRDefault="00B611CB" w:rsidP="00B1099E">
                  <w:pPr>
                    <w:spacing w:after="0" w:line="210" w:lineRule="atLeast"/>
                    <w:jc w:val="both"/>
                    <w:rPr>
                      <w:rFonts w:ascii="Arial" w:eastAsia="Times New Roman" w:hAnsi="Arial" w:cs="Arial"/>
                      <w:color w:val="000000"/>
                      <w:sz w:val="20"/>
                      <w:szCs w:val="20"/>
                      <w:lang w:eastAsia="ru-RU"/>
                    </w:rPr>
                  </w:pPr>
                </w:p>
                <w:p w:rsidR="00B611CB" w:rsidRPr="00B1099E" w:rsidRDefault="00B611CB" w:rsidP="00B1099E">
                  <w:pPr>
                    <w:spacing w:after="0" w:line="210" w:lineRule="atLeast"/>
                    <w:jc w:val="both"/>
                    <w:rPr>
                      <w:rFonts w:ascii="Arial" w:eastAsia="Times New Roman" w:hAnsi="Arial" w:cs="Arial"/>
                      <w:color w:val="000000"/>
                      <w:sz w:val="20"/>
                      <w:szCs w:val="20"/>
                      <w:lang w:eastAsia="ru-RU"/>
                    </w:rPr>
                  </w:pPr>
                  <w:r>
                    <w:rPr>
                      <w:rFonts w:ascii="Arial" w:hAnsi="Arial" w:cs="Arial"/>
                      <w:color w:val="000000"/>
                      <w:sz w:val="20"/>
                      <w:szCs w:val="20"/>
                    </w:rPr>
                    <w:t>15 дней, а при необходимости проведения дополнительной проверки с выездом на место, большого объема работ для изучения - 1 месяц</w:t>
                  </w:r>
                </w:p>
              </w:tc>
              <w:tc>
                <w:tcPr>
                  <w:tcW w:w="493" w:type="pct"/>
                  <w:shd w:val="clear" w:color="auto" w:fill="auto"/>
                  <w:hideMark/>
                </w:tcPr>
                <w:p w:rsidR="006B4385" w:rsidRPr="00B1099E" w:rsidRDefault="00B611CB"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бессрочно</w:t>
                  </w:r>
                </w:p>
              </w:tc>
              <w:tc>
                <w:tcPr>
                  <w:tcW w:w="673" w:type="pct"/>
                  <w:shd w:val="clear" w:color="auto" w:fill="auto"/>
                  <w:hideMark/>
                </w:tcPr>
                <w:p w:rsidR="006B4385" w:rsidRPr="00B1099E" w:rsidRDefault="006B4385" w:rsidP="006B438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225432, г. Ганцевичи, </w:t>
                  </w:r>
                  <w:r w:rsidRPr="00B1099E">
                    <w:rPr>
                      <w:rFonts w:ascii="Arial" w:eastAsia="Times New Roman" w:hAnsi="Arial" w:cs="Arial"/>
                      <w:color w:val="000000"/>
                      <w:sz w:val="20"/>
                      <w:szCs w:val="20"/>
                      <w:lang w:eastAsia="ru-RU"/>
                    </w:rPr>
                    <w:lastRenderedPageBreak/>
                    <w:t>ул. Октябрьская, 1</w:t>
                  </w:r>
                </w:p>
                <w:p w:rsidR="006B4385" w:rsidRPr="00B1099E" w:rsidRDefault="006B4385" w:rsidP="006B438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6B4385" w:rsidRPr="00B1099E" w:rsidRDefault="006B4385" w:rsidP="006B438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6B4385" w:rsidRPr="00B1099E" w:rsidRDefault="006B4385" w:rsidP="006B438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6B4385" w:rsidRPr="00B1099E" w:rsidRDefault="006B4385" w:rsidP="006B438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Кондратович В.В. – заместитель начальника отдела архитектуры, строительства и жилищно-коммунального хозяйства райисполкома,</w:t>
                  </w:r>
                </w:p>
                <w:p w:rsidR="006B4385" w:rsidRPr="00B1099E" w:rsidRDefault="006B4385" w:rsidP="006B4385">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p w:rsidR="006B4385" w:rsidRPr="00B1099E" w:rsidRDefault="006B4385" w:rsidP="006B4385">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w:t>
                  </w:r>
                </w:p>
                <w:p w:rsidR="006B4385" w:rsidRPr="00B1099E" w:rsidRDefault="006B4385" w:rsidP="006B4385">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научно-проектная документация</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информация о существующих в момент выдачи информации правах и ограничениях (обременениях) прав на земельный участок</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Национальной академии наук Беларуси от 21.12.2021 № 5</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512868" w:rsidRPr="00B1099E" w:rsidRDefault="007B42C7" w:rsidP="00B1099E">
                  <w:pPr>
                    <w:spacing w:after="0" w:line="210" w:lineRule="atLeast"/>
                    <w:jc w:val="both"/>
                    <w:rPr>
                      <w:rFonts w:ascii="Arial" w:eastAsia="Times New Roman" w:hAnsi="Arial" w:cs="Arial"/>
                      <w:color w:val="000000"/>
                      <w:sz w:val="20"/>
                      <w:szCs w:val="20"/>
                      <w:lang w:eastAsia="ru-RU"/>
                    </w:rPr>
                  </w:pPr>
                  <w:hyperlink r:id="rId13" w:history="1">
                    <w:r w:rsidR="00512868" w:rsidRPr="00B1099E">
                      <w:rPr>
                        <w:rStyle w:val="a3"/>
                        <w:rFonts w:ascii="Arial" w:eastAsia="Times New Roman" w:hAnsi="Arial" w:cs="Arial"/>
                        <w:sz w:val="20"/>
                        <w:szCs w:val="20"/>
                        <w:lang w:eastAsia="ru-RU"/>
                      </w:rPr>
                      <w:t>https://pravo.by/document/?guid=3871&amp;p0=T22204953</w:t>
                    </w:r>
                  </w:hyperlink>
                </w:p>
                <w:p w:rsidR="00D86615"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23D59" w:rsidRDefault="00923D59" w:rsidP="00B1099E">
                  <w:pPr>
                    <w:spacing w:after="0" w:line="210" w:lineRule="atLeast"/>
                    <w:jc w:val="both"/>
                    <w:rPr>
                      <w:rFonts w:ascii="Arial" w:eastAsia="Times New Roman" w:hAnsi="Arial" w:cs="Arial"/>
                      <w:color w:val="000000"/>
                      <w:sz w:val="20"/>
                      <w:szCs w:val="20"/>
                      <w:lang w:eastAsia="ru-RU"/>
                    </w:rPr>
                  </w:pPr>
                </w:p>
                <w:p w:rsidR="00923D59" w:rsidRPr="00B1099E" w:rsidRDefault="00923D59" w:rsidP="00B1099E">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10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до конца календарного года, в котором запланировано выполнение работ</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Кондратович В.В. – заместитель начальника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w:t>
                  </w:r>
                  <w:r w:rsidRPr="00B1099E">
                    <w:rPr>
                      <w:rFonts w:ascii="Arial" w:eastAsia="Times New Roman" w:hAnsi="Arial" w:cs="Arial"/>
                      <w:color w:val="000000"/>
                      <w:sz w:val="20"/>
                      <w:szCs w:val="20"/>
                      <w:lang w:eastAsia="ru-RU"/>
                    </w:rPr>
                    <w:lastRenderedPageBreak/>
                    <w:t>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согласованная проектная документация</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информация о существующих в момент выдачи информации правах и ограничениях (обременениях) прав на земельный участок</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архитектуры</w:t>
                  </w:r>
                  <w:r w:rsidR="009734B4"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и строительства</w:t>
                  </w:r>
                  <w:r w:rsidRPr="00B1099E">
                    <w:rPr>
                      <w:rFonts w:ascii="Arial" w:eastAsia="Times New Roman" w:hAnsi="Arial" w:cs="Arial"/>
                      <w:color w:val="000000"/>
                      <w:sz w:val="20"/>
                      <w:szCs w:val="20"/>
                      <w:lang w:eastAsia="ru-RU"/>
                    </w:rPr>
                    <w:br/>
                    <w:t>Республики Беларусь</w:t>
                  </w:r>
                  <w:r w:rsidR="009734B4"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и Министерства жилищно-коммунального хозяйства</w:t>
                  </w:r>
                  <w:r w:rsidR="009734B4"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 от</w:t>
                  </w:r>
                  <w:r w:rsidRPr="00B1099E">
                    <w:rPr>
                      <w:rFonts w:ascii="Arial" w:eastAsia="Times New Roman" w:hAnsi="Arial" w:cs="Arial"/>
                      <w:color w:val="000000"/>
                      <w:sz w:val="20"/>
                      <w:szCs w:val="20"/>
                      <w:lang w:eastAsia="ru-RU"/>
                    </w:rPr>
                    <w:br/>
                    <w:t>14.03.2022 № 32/3</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7B42C7" w:rsidP="00B1099E">
                  <w:pPr>
                    <w:spacing w:after="0" w:line="210" w:lineRule="atLeast"/>
                    <w:jc w:val="both"/>
                    <w:rPr>
                      <w:rStyle w:val="a3"/>
                      <w:rFonts w:ascii="Arial" w:hAnsi="Arial" w:cs="Arial"/>
                      <w:sz w:val="20"/>
                      <w:szCs w:val="20"/>
                    </w:rPr>
                  </w:pPr>
                  <w:hyperlink r:id="rId14" w:history="1">
                    <w:r w:rsidR="00D86615" w:rsidRPr="00B1099E">
                      <w:rPr>
                        <w:rStyle w:val="a3"/>
                        <w:rFonts w:ascii="Arial" w:hAnsi="Arial" w:cs="Arial"/>
                        <w:sz w:val="20"/>
                        <w:szCs w:val="20"/>
                      </w:rPr>
                      <w:t>https://pravo.by/document/?guid=12551&amp;p0=W22237777&amp;p1=1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плата за услуги,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Кондратович В.В. – заместитель начальника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u w:val="single"/>
                      <w:bdr w:val="none" w:sz="0" w:space="0" w:color="auto" w:frame="1"/>
                      <w:lang w:eastAsia="ru-RU"/>
                    </w:rPr>
                    <w:t>при предоставлении земельного участка: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обзорная схема размещения объекта строительства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декларация о намерениях</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обоснование инвестиций в случаях, когда его разработка предусмотрена законодательством</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u w:val="single"/>
                      <w:bdr w:val="none" w:sz="0" w:space="0" w:color="auto" w:frame="1"/>
                      <w:lang w:eastAsia="ru-RU"/>
                    </w:rPr>
                    <w:t>при возведении, реконструкции, реставрации объекта на предоставленном земельном участке: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обзорная схема размещения объекта строительства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декларация о намерениях</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4. согласие участников долевой </w:t>
                  </w:r>
                  <w:r w:rsidRPr="00B1099E">
                    <w:rPr>
                      <w:rFonts w:ascii="Arial" w:eastAsia="Times New Roman" w:hAnsi="Arial" w:cs="Arial"/>
                      <w:color w:val="000000"/>
                      <w:sz w:val="20"/>
                      <w:szCs w:val="20"/>
                      <w:lang w:eastAsia="ru-RU"/>
                    </w:rPr>
                    <w:lastRenderedPageBreak/>
                    <w:t>собственности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согласие арендодателя (при осуществлении реконструкции арендатором)</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 обоснование инвестиций в случаях, когда его разработка предусмотрена законодательством</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7. согласие залогодержателя (при наличии)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8. согласие землепользователя(ей) (при наличии)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u w:val="single"/>
                      <w:bdr w:val="none" w:sz="0" w:space="0" w:color="auto" w:frame="1"/>
                      <w:lang w:eastAsia="ru-RU"/>
                    </w:rPr>
                    <w:t>при сносе неиспользуемых объектов и иных объектов:</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обзорная схема размещения объекта строительства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декларация о намерениях</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согласие собственника объекта, подлежащего сносу (в случае нахождения объекта в оперативном управлении, хозяйственном ведении)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согласие залогодержателя (при наличии)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 согласие землепользователя(ей) (при наличии)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u w:val="single"/>
                      <w:bdr w:val="none" w:sz="0" w:space="0" w:color="auto" w:frame="1"/>
                      <w:lang w:eastAsia="ru-RU"/>
                    </w:rPr>
                    <w:t>при благоустройстве: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обзорная схема размещения объекта строительства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декларация о намерениях</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u w:val="single"/>
                      <w:bdr w:val="none" w:sz="0" w:space="0" w:color="auto" w:frame="1"/>
                      <w:lang w:eastAsia="ru-RU"/>
                    </w:rPr>
                    <w:t>на установку зарядных станций: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обзорная схема размещения объекта строительства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декларация о намерениях</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согласие собственника(</w:t>
                  </w:r>
                  <w:proofErr w:type="spellStart"/>
                  <w:r w:rsidRPr="00B1099E">
                    <w:rPr>
                      <w:rFonts w:ascii="Arial" w:eastAsia="Times New Roman" w:hAnsi="Arial" w:cs="Arial"/>
                      <w:color w:val="000000"/>
                      <w:sz w:val="20"/>
                      <w:szCs w:val="20"/>
                      <w:lang w:eastAsia="ru-RU"/>
                    </w:rPr>
                    <w:t>ов</w:t>
                  </w:r>
                  <w:proofErr w:type="spellEnd"/>
                  <w:r w:rsidRPr="00B1099E">
                    <w:rPr>
                      <w:rFonts w:ascii="Arial" w:eastAsia="Times New Roman" w:hAnsi="Arial" w:cs="Arial"/>
                      <w:color w:val="000000"/>
                      <w:sz w:val="20"/>
                      <w:szCs w:val="20"/>
                      <w:lang w:eastAsia="ru-RU"/>
                    </w:rPr>
                    <w:t>) капитального строения (здания, сооружения), его части, земельного участка на установку зарядной станции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u w:val="single"/>
                      <w:bdr w:val="none" w:sz="0" w:space="0" w:color="auto" w:frame="1"/>
                      <w:lang w:eastAsia="ru-RU"/>
                    </w:rPr>
                    <w:t xml:space="preserve">в случае необходимости отступления от требований разрешительной документации </w:t>
                  </w:r>
                  <w:r w:rsidRPr="00B1099E">
                    <w:rPr>
                      <w:rFonts w:ascii="Arial" w:eastAsia="Times New Roman" w:hAnsi="Arial" w:cs="Arial"/>
                      <w:color w:val="000000"/>
                      <w:sz w:val="20"/>
                      <w:szCs w:val="20"/>
                      <w:u w:val="single"/>
                      <w:bdr w:val="none" w:sz="0" w:space="0" w:color="auto" w:frame="1"/>
                      <w:lang w:eastAsia="ru-RU"/>
                    </w:rPr>
                    <w:lastRenderedPageBreak/>
                    <w:t>на проектирование, возведение, реконструкцию, реставрацию, благоустройство на землях общего пользования объекта, снос, в том числе разрешительной документации на установку зарядных станций для электромобилей (далее – разрешительная документация на строительство):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 о выдаче решения о внесении изменений в разрешительную документацию на строительство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декларация о намерениях</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сопоставительная таблица изменения основных проектных решений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сопоставимая таблица изменений технико-экономических показателей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u w:val="single"/>
                      <w:bdr w:val="none" w:sz="0" w:space="0" w:color="auto" w:frame="1"/>
                      <w:lang w:eastAsia="ru-RU"/>
                    </w:rPr>
                    <w:t>в случае смены заказчика и (или) его наименования, изменения адреса зарегистрированного объекта недвижимого имущества: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договор купли-продажи объекта недвижимого имущества (при наличии)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акт приема-передачи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справка об изменении адреса (в случае изменения адреса объекта)</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информация о существующих в момент выдачи информации правах, ограничениях (обременениях) прав на объект недвижимого имущества</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архитектуры и строительства Республики Беларусь от 27.01.2022 № 11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7B42C7" w:rsidP="00B1099E">
                  <w:pPr>
                    <w:spacing w:after="0" w:line="210" w:lineRule="atLeast"/>
                    <w:jc w:val="both"/>
                    <w:rPr>
                      <w:rStyle w:val="a3"/>
                      <w:rFonts w:ascii="Arial" w:hAnsi="Arial" w:cs="Arial"/>
                      <w:sz w:val="20"/>
                      <w:szCs w:val="20"/>
                    </w:rPr>
                  </w:pPr>
                  <w:hyperlink r:id="rId15" w:history="1">
                    <w:r w:rsidR="00D86615" w:rsidRPr="00B1099E">
                      <w:rPr>
                        <w:rStyle w:val="a3"/>
                        <w:rFonts w:ascii="Arial" w:hAnsi="Arial" w:cs="Arial"/>
                        <w:sz w:val="20"/>
                        <w:szCs w:val="20"/>
                      </w:rPr>
                      <w:t>https://pravo.by/document/?guid=12551&amp;p0=W22238196&amp;p1=1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плата за услуги,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241621" w:rsidRPr="00B1099E" w:rsidRDefault="00241621"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20 рабочих дней со дня оплаты по договору подряда - для всех объектов, за исключением зарядных станций</w:t>
                  </w:r>
                </w:p>
                <w:p w:rsidR="00241621" w:rsidRPr="00B1099E" w:rsidRDefault="00241621"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рабочих дней - для зарядных станций</w:t>
                  </w:r>
                </w:p>
              </w:tc>
              <w:tc>
                <w:tcPr>
                  <w:tcW w:w="493" w:type="pct"/>
                  <w:shd w:val="clear" w:color="auto" w:fill="auto"/>
                  <w:hideMark/>
                </w:tcPr>
                <w:p w:rsidR="00241621" w:rsidRPr="00B1099E" w:rsidRDefault="00241621"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до приемки в установленном порядке объекта в эксплуатацию либо до истечения сроков, установленных в разрешительной документации на строительство</w:t>
                  </w:r>
                </w:p>
                <w:p w:rsidR="00241621" w:rsidRPr="00B1099E" w:rsidRDefault="00241621" w:rsidP="00B1099E">
                  <w:pPr>
                    <w:spacing w:after="0" w:line="210" w:lineRule="atLeast"/>
                    <w:jc w:val="both"/>
                    <w:rPr>
                      <w:rFonts w:ascii="Arial" w:eastAsia="Times New Roman" w:hAnsi="Arial" w:cs="Arial"/>
                      <w:color w:val="000000"/>
                      <w:sz w:val="20"/>
                      <w:szCs w:val="20"/>
                      <w:lang w:eastAsia="ru-RU"/>
                    </w:rPr>
                  </w:pPr>
                </w:p>
                <w:p w:rsidR="00D86615" w:rsidRPr="00B1099E" w:rsidRDefault="00241621"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до истечения сроков, установленных в разрешительной </w:t>
                  </w:r>
                  <w:r w:rsidRPr="00B1099E">
                    <w:rPr>
                      <w:rFonts w:ascii="Arial" w:eastAsia="Times New Roman" w:hAnsi="Arial" w:cs="Arial"/>
                      <w:color w:val="000000"/>
                      <w:sz w:val="20"/>
                      <w:szCs w:val="20"/>
                      <w:lang w:eastAsia="ru-RU"/>
                    </w:rPr>
                    <w:lastRenderedPageBreak/>
                    <w:t>документации на строительство</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Тимошек И.Е. – главный специалист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Кондратюк Е.А. – главный специалист отдела архитектуры, </w:t>
                  </w:r>
                  <w:r w:rsidRPr="00B1099E">
                    <w:rPr>
                      <w:rFonts w:ascii="Arial" w:eastAsia="Times New Roman" w:hAnsi="Arial" w:cs="Arial"/>
                      <w:color w:val="000000"/>
                      <w:sz w:val="20"/>
                      <w:szCs w:val="20"/>
                      <w:lang w:eastAsia="ru-RU"/>
                    </w:rPr>
                    <w:lastRenderedPageBreak/>
                    <w:t xml:space="preserve">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w:t>
                  </w:r>
                  <w:r w:rsidRPr="00B1099E">
                    <w:rPr>
                      <w:rFonts w:ascii="Arial" w:eastAsia="Times New Roman" w:hAnsi="Arial" w:cs="Arial"/>
                      <w:color w:val="000000"/>
                      <w:sz w:val="20"/>
                      <w:szCs w:val="20"/>
                      <w:lang w:eastAsia="ru-RU"/>
                    </w:rPr>
                    <w:lastRenderedPageBreak/>
                    <w:t>Беларусь или Правительства Республики Беларусь)</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копия решения местного исполнительного и распорядительного органа о разрешении строительства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копия договора строительного подряда (при наличии);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копия заключения государственной экспертизы (при наличии);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акт установления даты приостановления строительства;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 копия проекта организации строительства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7. письмо от вышестоящей организации (распорядителя </w:t>
                  </w:r>
                  <w:r w:rsidRPr="00B1099E">
                    <w:rPr>
                      <w:rFonts w:ascii="Arial" w:eastAsia="Times New Roman" w:hAnsi="Arial" w:cs="Arial"/>
                      <w:color w:val="000000"/>
                      <w:sz w:val="20"/>
                      <w:szCs w:val="20"/>
                      <w:lang w:eastAsia="ru-RU"/>
                    </w:rPr>
                    <w:lastRenderedPageBreak/>
                    <w:t>средств) (при наличии) о предоставлении денежных средств</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8. справка о причине переноса срока ввода объекта строительства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9. перечень мер, принимаемых для активизации работы по завершению строительства</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tc>
              <w:tc>
                <w:tcPr>
                  <w:tcW w:w="566" w:type="pct"/>
                  <w:shd w:val="clear" w:color="auto" w:fill="auto"/>
                  <w:hideMark/>
                </w:tcPr>
                <w:p w:rsidR="009734B4" w:rsidRPr="00B1099E" w:rsidRDefault="00D86615" w:rsidP="00B1099E">
                  <w:pPr>
                    <w:spacing w:after="0" w:line="210" w:lineRule="atLeast"/>
                    <w:jc w:val="both"/>
                    <w:rPr>
                      <w:i/>
                      <w:iCs/>
                      <w:color w:val="000000"/>
                      <w:sz w:val="22"/>
                      <w:szCs w:val="22"/>
                    </w:rPr>
                  </w:pPr>
                  <w:r w:rsidRPr="00B1099E">
                    <w:rPr>
                      <w:rFonts w:ascii="Arial" w:eastAsia="Times New Roman" w:hAnsi="Arial" w:cs="Arial"/>
                      <w:color w:val="000000"/>
                      <w:sz w:val="20"/>
                      <w:szCs w:val="20"/>
                      <w:lang w:eastAsia="ru-RU"/>
                    </w:rPr>
                    <w:t>Постановление Министерства архитектуры и строительства Республики Беларусь</w:t>
                  </w:r>
                  <w:r w:rsidR="009734B4" w:rsidRPr="00B1099E">
                    <w:rPr>
                      <w:rFonts w:ascii="Arial" w:eastAsia="Times New Roman" w:hAnsi="Arial" w:cs="Arial"/>
                      <w:color w:val="000000"/>
                      <w:sz w:val="20"/>
                      <w:szCs w:val="20"/>
                      <w:lang w:eastAsia="ru-RU"/>
                    </w:rPr>
                    <w:t xml:space="preserve"> от 27.01.2022 № 16</w:t>
                  </w:r>
                </w:p>
                <w:p w:rsidR="009734B4" w:rsidRPr="00B1099E" w:rsidRDefault="009734B4" w:rsidP="00B1099E">
                  <w:pPr>
                    <w:spacing w:after="0" w:line="210" w:lineRule="atLeast"/>
                    <w:jc w:val="both"/>
                    <w:rPr>
                      <w:rFonts w:ascii="Arial" w:eastAsia="Times New Roman" w:hAnsi="Arial" w:cs="Arial"/>
                      <w:color w:val="000000"/>
                      <w:sz w:val="20"/>
                      <w:szCs w:val="20"/>
                      <w:lang w:eastAsia="ru-RU"/>
                    </w:rPr>
                  </w:pPr>
                </w:p>
                <w:p w:rsidR="00874286" w:rsidRPr="00B1099E" w:rsidRDefault="007B42C7" w:rsidP="00B1099E">
                  <w:pPr>
                    <w:spacing w:after="0" w:line="210" w:lineRule="atLeast"/>
                    <w:jc w:val="both"/>
                    <w:rPr>
                      <w:rFonts w:ascii="Arial" w:eastAsia="Times New Roman" w:hAnsi="Arial" w:cs="Arial"/>
                      <w:color w:val="000000"/>
                      <w:sz w:val="20"/>
                      <w:szCs w:val="20"/>
                      <w:lang w:eastAsia="ru-RU"/>
                    </w:rPr>
                  </w:pPr>
                  <w:hyperlink r:id="rId16" w:history="1">
                    <w:r w:rsidR="00874286" w:rsidRPr="00B1099E">
                      <w:rPr>
                        <w:rStyle w:val="a3"/>
                        <w:rFonts w:ascii="Arial" w:eastAsia="Times New Roman" w:hAnsi="Arial" w:cs="Arial"/>
                        <w:sz w:val="20"/>
                        <w:szCs w:val="20"/>
                        <w:lang w:eastAsia="ru-RU"/>
                      </w:rPr>
                      <w:t>https://pravo.by/document/?guid=3871&amp;p0=W22238067</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20 дней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Тимошек И.Е. – главный специалист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Кондратюк Е.А. – главный специалист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сведения о проектируемой оптоволоконной линии связи (за исключением расположенных внутри капитальных строений (зданий, сооружений) и абонентских линий электросвязи)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документ подтверждающий внесение платы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связи</w:t>
                  </w:r>
                  <w:r w:rsidR="00F94B3C"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и информатизации</w:t>
                  </w:r>
                  <w:r w:rsidRPr="00B1099E">
                    <w:rPr>
                      <w:rFonts w:ascii="Arial" w:eastAsia="Times New Roman" w:hAnsi="Arial" w:cs="Arial"/>
                      <w:color w:val="000000"/>
                      <w:sz w:val="20"/>
                      <w:szCs w:val="20"/>
                      <w:lang w:eastAsia="ru-RU"/>
                    </w:rPr>
                    <w:br/>
                    <w:t>Республики Беларусь</w:t>
                  </w:r>
                  <w:r w:rsidR="00874286"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14.01.2022 №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7B42C7" w:rsidP="00B1099E">
                  <w:pPr>
                    <w:spacing w:after="0" w:line="210" w:lineRule="atLeast"/>
                    <w:jc w:val="both"/>
                    <w:rPr>
                      <w:rStyle w:val="a3"/>
                      <w:rFonts w:ascii="Arial" w:hAnsi="Arial" w:cs="Arial"/>
                      <w:sz w:val="20"/>
                      <w:szCs w:val="20"/>
                    </w:rPr>
                  </w:pPr>
                  <w:hyperlink r:id="rId17" w:history="1">
                    <w:r w:rsidR="00D86615" w:rsidRPr="00B1099E">
                      <w:rPr>
                        <w:rStyle w:val="a3"/>
                        <w:rFonts w:ascii="Arial" w:hAnsi="Arial" w:cs="Arial"/>
                        <w:sz w:val="20"/>
                        <w:szCs w:val="20"/>
                      </w:rPr>
                      <w:t>https://pravo.by/document/?guid=12551&amp;p0=W22238388&amp;p1=1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плата за услуги,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18 рабочих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до приемки объекта в эксплуатацию</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Тимошек И.Е. – главный специалист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Кондратюк Е.А. – главный специалист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2. </w:t>
                  </w:r>
                  <w:r w:rsidR="00077F21" w:rsidRPr="00B1099E">
                    <w:rPr>
                      <w:rFonts w:ascii="Arial" w:eastAsia="Times New Roman" w:hAnsi="Arial" w:cs="Arial"/>
                      <w:color w:val="000000"/>
                      <w:sz w:val="20"/>
                      <w:szCs w:val="20"/>
                      <w:lang w:eastAsia="ru-RU"/>
                    </w:rPr>
                    <w:t>акт приемки объекта в эксплуатацию</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сведения об оптоволоконных линиях связи (по установленной форме)</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связи</w:t>
                  </w:r>
                  <w:r w:rsidR="00F94B3C"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и информатизации</w:t>
                  </w:r>
                  <w:r w:rsidRPr="00B1099E">
                    <w:rPr>
                      <w:rFonts w:ascii="Arial" w:eastAsia="Times New Roman" w:hAnsi="Arial" w:cs="Arial"/>
                      <w:color w:val="000000"/>
                      <w:sz w:val="20"/>
                      <w:szCs w:val="20"/>
                      <w:lang w:eastAsia="ru-RU"/>
                    </w:rPr>
                    <w:br/>
                    <w:t>Республики Беларусь</w:t>
                  </w:r>
                  <w:r w:rsidR="00F94B3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14.01.2022 №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7B42C7" w:rsidP="00B1099E">
                  <w:pPr>
                    <w:spacing w:after="0" w:line="210" w:lineRule="atLeast"/>
                    <w:jc w:val="both"/>
                    <w:rPr>
                      <w:rStyle w:val="a3"/>
                      <w:rFonts w:ascii="Arial" w:hAnsi="Arial" w:cs="Arial"/>
                      <w:sz w:val="20"/>
                      <w:szCs w:val="20"/>
                    </w:rPr>
                  </w:pPr>
                  <w:hyperlink r:id="rId18" w:history="1">
                    <w:r w:rsidR="00D86615" w:rsidRPr="00B1099E">
                      <w:rPr>
                        <w:rStyle w:val="a3"/>
                        <w:rFonts w:ascii="Arial" w:hAnsi="Arial" w:cs="Arial"/>
                        <w:sz w:val="20"/>
                        <w:szCs w:val="20"/>
                      </w:rPr>
                      <w:t>https://pravo.by/document/?guid=12551&amp;p0=W22238388&amp;p1=1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11 рабочих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Тимошек И.Е. – главный специалист отдела архитектуры, строительства и жилищно-коммунального </w:t>
                  </w:r>
                  <w:r w:rsidRPr="00B1099E">
                    <w:rPr>
                      <w:rFonts w:ascii="Arial" w:eastAsia="Times New Roman" w:hAnsi="Arial" w:cs="Arial"/>
                      <w:color w:val="000000"/>
                      <w:sz w:val="20"/>
                      <w:szCs w:val="20"/>
                      <w:lang w:eastAsia="ru-RU"/>
                    </w:rPr>
                    <w:lastRenderedPageBreak/>
                    <w:t xml:space="preserve">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Кондратюк Е.А. – главный специалист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проект договора аренды</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согласование проекта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лесного хозяйства</w:t>
                  </w:r>
                  <w:r w:rsidRPr="00B1099E">
                    <w:rPr>
                      <w:rFonts w:ascii="Arial" w:eastAsia="Times New Roman" w:hAnsi="Arial" w:cs="Arial"/>
                      <w:color w:val="000000"/>
                      <w:sz w:val="20"/>
                      <w:szCs w:val="20"/>
                      <w:lang w:eastAsia="ru-RU"/>
                    </w:rPr>
                    <w:br/>
                    <w:t>Республики Беларусь</w:t>
                  </w:r>
                  <w:r w:rsidR="00874286"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27.01.2022 № 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874286" w:rsidRPr="00B1099E" w:rsidRDefault="007B42C7" w:rsidP="00B1099E">
                  <w:pPr>
                    <w:spacing w:after="0" w:line="210" w:lineRule="atLeast"/>
                    <w:jc w:val="both"/>
                    <w:rPr>
                      <w:rFonts w:ascii="Arial" w:eastAsia="Times New Roman" w:hAnsi="Arial" w:cs="Arial"/>
                      <w:color w:val="000000"/>
                      <w:sz w:val="20"/>
                      <w:szCs w:val="20"/>
                      <w:lang w:eastAsia="ru-RU"/>
                    </w:rPr>
                  </w:pPr>
                  <w:hyperlink r:id="rId19" w:history="1">
                    <w:r w:rsidR="00874286" w:rsidRPr="00B1099E">
                      <w:rPr>
                        <w:rStyle w:val="a3"/>
                        <w:rFonts w:ascii="Arial" w:eastAsia="Times New Roman" w:hAnsi="Arial" w:cs="Arial"/>
                        <w:sz w:val="20"/>
                        <w:szCs w:val="20"/>
                        <w:lang w:eastAsia="ru-RU"/>
                      </w:rPr>
                      <w:t>https://pravo.by/document/?guid=12551&amp;p0=W22237753&amp;p1=1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30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на испрашиваемый срок, но не более 15 лет</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Новик В.П. – главный специалист землеустроительной службы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404, тел. 68356</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Занько Л.Н. –  главный специалист отдела землеустройства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404, тел. 68356</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проект договора аренды</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согласование проекта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лесного хозяйства</w:t>
                  </w:r>
                  <w:r w:rsidRPr="00B1099E">
                    <w:rPr>
                      <w:rFonts w:ascii="Arial" w:eastAsia="Times New Roman" w:hAnsi="Arial" w:cs="Arial"/>
                      <w:color w:val="000000"/>
                      <w:sz w:val="20"/>
                      <w:szCs w:val="20"/>
                      <w:lang w:eastAsia="ru-RU"/>
                    </w:rPr>
                    <w:br/>
                    <w:t>Республики Беларусь</w:t>
                  </w:r>
                  <w:r w:rsidR="00874286"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27.01.2022 № 2</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874286" w:rsidRPr="00B1099E" w:rsidRDefault="007B42C7" w:rsidP="00B1099E">
                  <w:pPr>
                    <w:spacing w:after="0" w:line="210" w:lineRule="atLeast"/>
                    <w:jc w:val="both"/>
                    <w:rPr>
                      <w:rFonts w:ascii="Arial" w:eastAsia="Times New Roman" w:hAnsi="Arial" w:cs="Arial"/>
                      <w:color w:val="000000"/>
                      <w:sz w:val="20"/>
                      <w:szCs w:val="20"/>
                      <w:lang w:eastAsia="ru-RU"/>
                    </w:rPr>
                  </w:pPr>
                  <w:hyperlink r:id="rId20" w:history="1">
                    <w:r w:rsidR="00874286" w:rsidRPr="00B1099E">
                      <w:rPr>
                        <w:rStyle w:val="a3"/>
                        <w:rFonts w:ascii="Arial" w:eastAsia="Times New Roman" w:hAnsi="Arial" w:cs="Arial"/>
                        <w:sz w:val="20"/>
                        <w:szCs w:val="20"/>
                        <w:lang w:eastAsia="ru-RU"/>
                      </w:rPr>
                      <w:t>https://pravo.by/document/?guid=12551&amp;p0=W22237753&amp;p1=1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30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на испрашиваемый срок, но не более 15 лет</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Новик В.П. – главный специалист землеустроительной службы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404, тел. 68356</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Занько Л.Н. –  главный специалист отдела землеустройства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404, тел. 68356</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6.9.1. Получение решения о предоставлении </w:t>
                  </w:r>
                  <w:r w:rsidRPr="00B1099E">
                    <w:rPr>
                      <w:rFonts w:ascii="Arial" w:eastAsia="Times New Roman" w:hAnsi="Arial" w:cs="Arial"/>
                      <w:color w:val="000000"/>
                      <w:sz w:val="20"/>
                      <w:szCs w:val="20"/>
                      <w:lang w:eastAsia="ru-RU"/>
                    </w:rPr>
                    <w:lastRenderedPageBreak/>
                    <w:t>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2. копия плана местоположения </w:t>
                  </w:r>
                  <w:r w:rsidRPr="00B1099E">
                    <w:rPr>
                      <w:rFonts w:ascii="Arial" w:eastAsia="Times New Roman" w:hAnsi="Arial" w:cs="Arial"/>
                      <w:color w:val="000000"/>
                      <w:sz w:val="20"/>
                      <w:szCs w:val="20"/>
                      <w:lang w:eastAsia="ru-RU"/>
                    </w:rPr>
                    <w:lastRenderedPageBreak/>
                    <w:t>поверхностного водного объекта (его части)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гидрологические данные поверхностного водного объекта (его части)</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план мероприятий по предотвращению загрязнения, засорения вод</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Постановление Министерства </w:t>
                  </w:r>
                  <w:r w:rsidRPr="00B1099E">
                    <w:rPr>
                      <w:rFonts w:ascii="Arial" w:eastAsia="Times New Roman" w:hAnsi="Arial" w:cs="Arial"/>
                      <w:color w:val="000000"/>
                      <w:sz w:val="20"/>
                      <w:szCs w:val="20"/>
                      <w:lang w:eastAsia="ru-RU"/>
                    </w:rPr>
                    <w:lastRenderedPageBreak/>
                    <w:t>природных</w:t>
                  </w:r>
                  <w:r w:rsidRPr="00B1099E">
                    <w:rPr>
                      <w:rFonts w:ascii="Arial" w:eastAsia="Times New Roman" w:hAnsi="Arial" w:cs="Arial"/>
                      <w:color w:val="000000"/>
                      <w:sz w:val="20"/>
                      <w:szCs w:val="20"/>
                      <w:lang w:eastAsia="ru-RU"/>
                    </w:rPr>
                    <w:br/>
                    <w:t>ресурсов и охраны</w:t>
                  </w:r>
                  <w:r w:rsidRPr="00B1099E">
                    <w:rPr>
                      <w:rFonts w:ascii="Arial" w:eastAsia="Times New Roman" w:hAnsi="Arial" w:cs="Arial"/>
                      <w:color w:val="000000"/>
                      <w:sz w:val="20"/>
                      <w:szCs w:val="20"/>
                      <w:lang w:eastAsia="ru-RU"/>
                    </w:rPr>
                    <w:br/>
                    <w:t>окружающей среды</w:t>
                  </w:r>
                  <w:r w:rsidRPr="00B1099E">
                    <w:rPr>
                      <w:rFonts w:ascii="Arial" w:eastAsia="Times New Roman" w:hAnsi="Arial" w:cs="Arial"/>
                      <w:color w:val="000000"/>
                      <w:sz w:val="20"/>
                      <w:szCs w:val="20"/>
                      <w:lang w:eastAsia="ru-RU"/>
                    </w:rPr>
                    <w:br/>
                    <w:t>Республики Беларусь</w:t>
                  </w:r>
                  <w:r w:rsidR="00102AE4"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31.01.2022 № 18</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102AE4" w:rsidRPr="00B1099E" w:rsidRDefault="007B42C7" w:rsidP="00B1099E">
                  <w:pPr>
                    <w:spacing w:after="0" w:line="210" w:lineRule="atLeast"/>
                    <w:jc w:val="both"/>
                    <w:rPr>
                      <w:rFonts w:ascii="Arial" w:eastAsia="Times New Roman" w:hAnsi="Arial" w:cs="Arial"/>
                      <w:color w:val="000000"/>
                      <w:sz w:val="20"/>
                      <w:szCs w:val="20"/>
                      <w:lang w:eastAsia="ru-RU"/>
                    </w:rPr>
                  </w:pPr>
                  <w:hyperlink r:id="rId21" w:history="1">
                    <w:r w:rsidR="00102AE4" w:rsidRPr="00B1099E">
                      <w:rPr>
                        <w:rStyle w:val="a3"/>
                        <w:rFonts w:ascii="Arial" w:eastAsia="Times New Roman" w:hAnsi="Arial" w:cs="Arial"/>
                        <w:sz w:val="20"/>
                        <w:szCs w:val="20"/>
                        <w:lang w:eastAsia="ru-RU"/>
                      </w:rPr>
                      <w:t>https://pravo.by/document/?guid=12551&amp;p0=W22237625&amp;p1=1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30 рабочих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срок устанавливаетс</w:t>
                  </w:r>
                  <w:r w:rsidRPr="00B1099E">
                    <w:rPr>
                      <w:rFonts w:ascii="Arial" w:eastAsia="Times New Roman" w:hAnsi="Arial" w:cs="Arial"/>
                      <w:color w:val="000000"/>
                      <w:sz w:val="20"/>
                      <w:szCs w:val="20"/>
                      <w:lang w:eastAsia="ru-RU"/>
                    </w:rPr>
                    <w:lastRenderedPageBreak/>
                    <w:t>я в соответствии со </w:t>
                  </w:r>
                  <w:hyperlink r:id="rId22" w:anchor="a51" w:tooltip="+" w:history="1">
                    <w:r w:rsidRPr="00B1099E">
                      <w:rPr>
                        <w:rFonts w:ascii="Arial" w:eastAsia="Times New Roman" w:hAnsi="Arial" w:cs="Arial"/>
                        <w:color w:val="000000"/>
                        <w:sz w:val="20"/>
                        <w:szCs w:val="20"/>
                        <w:lang w:eastAsia="ru-RU"/>
                      </w:rPr>
                      <w:t>статьей 33</w:t>
                    </w:r>
                  </w:hyperlink>
                  <w:r w:rsidR="00512868"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Водного кодекса Республики Беларусь</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Гурман Н.В. – ведущий специалист отдела организации производства управления по сельскому хозяйству и продовольствию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108, тел. 64521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Есис</w:t>
                  </w:r>
                  <w:proofErr w:type="spellEnd"/>
                  <w:r w:rsidRPr="00B1099E">
                    <w:rPr>
                      <w:rFonts w:ascii="Arial" w:eastAsia="Times New Roman" w:hAnsi="Arial" w:cs="Arial"/>
                      <w:color w:val="000000"/>
                      <w:sz w:val="20"/>
                      <w:szCs w:val="20"/>
                      <w:lang w:eastAsia="ru-RU"/>
                    </w:rPr>
                    <w:t xml:space="preserve"> Н.М. – главный специалист управления по сельскому хозяйству и продовольствию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101, тел. 61951</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 о предоставлении геологического отвода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копия документа, подтверждающего государственную регистрацию юридического лица или индивидуального предпринимателя</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перечень планируемых работ по геологическому изучению недр</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5. 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w:t>
                  </w:r>
                  <w:r w:rsidRPr="00B1099E">
                    <w:rPr>
                      <w:rFonts w:ascii="Arial" w:eastAsia="Times New Roman" w:hAnsi="Arial" w:cs="Arial"/>
                      <w:color w:val="000000"/>
                      <w:sz w:val="20"/>
                      <w:szCs w:val="20"/>
                      <w:lang w:eastAsia="ru-RU"/>
                    </w:rPr>
                    <w:lastRenderedPageBreak/>
                    <w:t>в связи с заключением таких договоров</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природных ресурсов</w:t>
                  </w:r>
                  <w:r w:rsidR="00102AE4"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и охраны окружающей среды</w:t>
                  </w:r>
                  <w:r w:rsidR="00102AE4"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102AE4"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27.01.2022 № 13</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7B42C7" w:rsidP="00B1099E">
                  <w:pPr>
                    <w:spacing w:after="0" w:line="210" w:lineRule="atLeast"/>
                    <w:jc w:val="both"/>
                    <w:rPr>
                      <w:rFonts w:ascii="Arial" w:eastAsia="Times New Roman" w:hAnsi="Arial" w:cs="Arial"/>
                      <w:color w:val="000000"/>
                      <w:sz w:val="20"/>
                      <w:szCs w:val="20"/>
                      <w:lang w:eastAsia="ru-RU"/>
                    </w:rPr>
                  </w:pPr>
                  <w:hyperlink r:id="rId23" w:history="1">
                    <w:r w:rsidR="00102AE4" w:rsidRPr="00B1099E">
                      <w:rPr>
                        <w:rStyle w:val="a3"/>
                        <w:rFonts w:ascii="Arial" w:eastAsia="Times New Roman" w:hAnsi="Arial" w:cs="Arial"/>
                        <w:sz w:val="20"/>
                        <w:szCs w:val="20"/>
                        <w:lang w:eastAsia="ru-RU"/>
                      </w:rPr>
                      <w:t>https://pravo.by/document/?guid=12551&amp;p0=W22237766&amp;p1=1</w:t>
                    </w:r>
                  </w:hyperlink>
                </w:p>
                <w:p w:rsidR="00102AE4" w:rsidRPr="00B1099E" w:rsidRDefault="00102AE4" w:rsidP="00B1099E">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35 рабочих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до 5 лет в соответст</w:t>
                  </w:r>
                  <w:r w:rsidR="00512868" w:rsidRPr="00B1099E">
                    <w:rPr>
                      <w:rFonts w:ascii="Arial" w:eastAsia="Times New Roman" w:hAnsi="Arial" w:cs="Arial"/>
                      <w:color w:val="000000"/>
                      <w:sz w:val="20"/>
                      <w:szCs w:val="20"/>
                      <w:lang w:eastAsia="ru-RU"/>
                    </w:rPr>
                    <w:t xml:space="preserve">вии с </w:t>
                  </w:r>
                  <w:hyperlink r:id="rId24" w:anchor="a364" w:tooltip="+" w:history="1">
                    <w:r w:rsidRPr="00B1099E">
                      <w:rPr>
                        <w:rFonts w:ascii="Arial" w:eastAsia="Times New Roman" w:hAnsi="Arial" w:cs="Arial"/>
                        <w:color w:val="000000"/>
                        <w:sz w:val="20"/>
                        <w:szCs w:val="20"/>
                        <w:lang w:eastAsia="ru-RU"/>
                      </w:rPr>
                      <w:t>подпунктом 1.1</w:t>
                    </w:r>
                  </w:hyperlink>
                  <w:r w:rsidR="00512868" w:rsidRPr="00B1099E">
                    <w:rPr>
                      <w:rFonts w:ascii="Arial" w:eastAsia="Times New Roman" w:hAnsi="Arial" w:cs="Arial"/>
                      <w:color w:val="000000"/>
                      <w:sz w:val="20"/>
                      <w:szCs w:val="20"/>
                      <w:lang w:eastAsia="ru-RU"/>
                    </w:rPr>
                    <w:t xml:space="preserve"> пункта 1 статьи </w:t>
                  </w:r>
                  <w:r w:rsidRPr="00B1099E">
                    <w:rPr>
                      <w:rFonts w:ascii="Arial" w:eastAsia="Times New Roman" w:hAnsi="Arial" w:cs="Arial"/>
                      <w:color w:val="000000"/>
                      <w:sz w:val="20"/>
                      <w:szCs w:val="20"/>
                      <w:lang w:eastAsia="ru-RU"/>
                    </w:rPr>
                    <w:t>29 Кодекса Республики Беларусь о недрах</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Новик В.П. – главный специалист землеустроительной службы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404, тел. 68356</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Занько Л.Н. –  главный специалист отдела землеустройства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404, тел. 68356</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6.10.2. Получение решения о предоставлении горного отвода с выдачей в установленном порядке акта, удостоверяющего горный отвод</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 о предоставлении горного отвода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копия документа, подтверждающего государственную регистрацию юридического лица или индивидуального предпринимателя</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проект обоснование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природных ресурсов</w:t>
                  </w:r>
                  <w:r w:rsidR="00102AE4"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и охраны окружающей среды</w:t>
                  </w:r>
                  <w:r w:rsidR="00102AE4"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102AE4"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27.01.2022 № 13</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C92771" w:rsidRPr="00B1099E" w:rsidRDefault="007B42C7" w:rsidP="00B1099E">
                  <w:pPr>
                    <w:spacing w:after="0" w:line="210" w:lineRule="atLeast"/>
                    <w:jc w:val="both"/>
                    <w:rPr>
                      <w:rFonts w:ascii="Arial" w:eastAsia="Times New Roman" w:hAnsi="Arial" w:cs="Arial"/>
                      <w:color w:val="000000"/>
                      <w:sz w:val="20"/>
                      <w:szCs w:val="20"/>
                      <w:lang w:eastAsia="ru-RU"/>
                    </w:rPr>
                  </w:pPr>
                  <w:hyperlink r:id="rId25" w:history="1">
                    <w:r w:rsidR="00C92771" w:rsidRPr="00B1099E">
                      <w:rPr>
                        <w:rStyle w:val="a3"/>
                        <w:rFonts w:ascii="Arial" w:eastAsia="Times New Roman" w:hAnsi="Arial" w:cs="Arial"/>
                        <w:sz w:val="20"/>
                        <w:szCs w:val="20"/>
                        <w:lang w:eastAsia="ru-RU"/>
                      </w:rPr>
                      <w:t>https://pravo.by/document/?guid=12551&amp;p0=W22237766&amp;p1=1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30 рабочих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в соответствии с подпунктами </w:t>
                  </w:r>
                  <w:hyperlink r:id="rId26" w:anchor="a365" w:tooltip="+" w:history="1">
                    <w:r w:rsidRPr="00B1099E">
                      <w:rPr>
                        <w:rFonts w:ascii="Arial" w:eastAsia="Times New Roman" w:hAnsi="Arial" w:cs="Arial"/>
                        <w:color w:val="86C43B"/>
                        <w:sz w:val="20"/>
                        <w:szCs w:val="20"/>
                        <w:u w:val="single"/>
                        <w:bdr w:val="none" w:sz="0" w:space="0" w:color="auto" w:frame="1"/>
                        <w:lang w:eastAsia="ru-RU"/>
                      </w:rPr>
                      <w:t>1.2–1.4</w:t>
                    </w:r>
                  </w:hyperlink>
                  <w:r w:rsidRPr="00B1099E">
                    <w:rPr>
                      <w:rFonts w:ascii="Arial" w:eastAsia="Times New Roman" w:hAnsi="Arial" w:cs="Arial"/>
                      <w:color w:val="000000"/>
                      <w:sz w:val="20"/>
                      <w:szCs w:val="20"/>
                      <w:lang w:eastAsia="ru-RU"/>
                    </w:rPr>
                    <w:t> пункта 1 статьи 29 Кодекса о недрах:</w:t>
                  </w:r>
                  <w:r w:rsidRPr="00B1099E">
                    <w:rPr>
                      <w:rFonts w:ascii="Arial" w:eastAsia="Times New Roman" w:hAnsi="Arial" w:cs="Arial"/>
                      <w:color w:val="000000"/>
                      <w:sz w:val="20"/>
                      <w:szCs w:val="20"/>
                      <w:lang w:eastAsia="ru-RU"/>
                    </w:rPr>
                    <w:br/>
                  </w:r>
                  <w:r w:rsidRPr="00B1099E">
                    <w:rPr>
                      <w:rFonts w:ascii="Arial" w:eastAsia="Times New Roman" w:hAnsi="Arial" w:cs="Arial"/>
                      <w:color w:val="000000"/>
                      <w:sz w:val="20"/>
                      <w:szCs w:val="20"/>
                      <w:lang w:eastAsia="ru-RU"/>
                    </w:rPr>
                    <w:br/>
                    <w:t>на срок, определенный проектом обоснования границ горного отвода, но не более пятидесяти лет – для добычи полезных ископаемых, использования геотермальных ресурсов недр;</w:t>
                  </w:r>
                  <w:r w:rsidRPr="00B1099E">
                    <w:rPr>
                      <w:rFonts w:ascii="Arial" w:eastAsia="Times New Roman" w:hAnsi="Arial" w:cs="Arial"/>
                      <w:color w:val="000000"/>
                      <w:sz w:val="20"/>
                      <w:szCs w:val="20"/>
                      <w:lang w:eastAsia="ru-RU"/>
                    </w:rPr>
                    <w:br/>
                  </w:r>
                  <w:r w:rsidRPr="00B1099E">
                    <w:rPr>
                      <w:rFonts w:ascii="Arial" w:eastAsia="Times New Roman" w:hAnsi="Arial" w:cs="Arial"/>
                      <w:color w:val="000000"/>
                      <w:sz w:val="20"/>
                      <w:szCs w:val="20"/>
                      <w:lang w:eastAsia="ru-RU"/>
                    </w:rPr>
                    <w:br/>
                    <w:t>на срок, определенный проектом обоснования границ горного отвода – для строительства и (или) эксплуатации подземных сооружений, не связанных с добычей полезных ископаемых;</w:t>
                  </w:r>
                  <w:r w:rsidRPr="00B1099E">
                    <w:rPr>
                      <w:rFonts w:ascii="Arial" w:eastAsia="Times New Roman" w:hAnsi="Arial" w:cs="Arial"/>
                      <w:color w:val="000000"/>
                      <w:sz w:val="20"/>
                      <w:szCs w:val="20"/>
                      <w:lang w:eastAsia="ru-RU"/>
                    </w:rPr>
                    <w:br/>
                  </w:r>
                  <w:r w:rsidRPr="00B1099E">
                    <w:rPr>
                      <w:rFonts w:ascii="Arial" w:eastAsia="Times New Roman" w:hAnsi="Arial" w:cs="Arial"/>
                      <w:color w:val="000000"/>
                      <w:sz w:val="20"/>
                      <w:szCs w:val="20"/>
                      <w:lang w:eastAsia="ru-RU"/>
                    </w:rPr>
                    <w:br/>
                    <w:t xml:space="preserve">на срок, определенный договором, но не более девяноста девяти лет – при передаче </w:t>
                  </w:r>
                  <w:r w:rsidRPr="00B1099E">
                    <w:rPr>
                      <w:rFonts w:ascii="Arial" w:eastAsia="Times New Roman" w:hAnsi="Arial" w:cs="Arial"/>
                      <w:color w:val="000000"/>
                      <w:sz w:val="20"/>
                      <w:szCs w:val="20"/>
                      <w:lang w:eastAsia="ru-RU"/>
                    </w:rPr>
                    <w:lastRenderedPageBreak/>
                    <w:t>участков недр в соответствии с концессионным или инвестиционным договором</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Новик В.П. – главный специалист землеустроительной службы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404, тел. 68356</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Занько Л.Н. –  главный специалист отдела землеустройства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404, тел. 68356</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2. проект консервации, проект расконсервации, проект ликвидации горных предприятий, связанных с разработкой месторождений стратегически полезных ископаемых (их частей), полезных ископаемых ограниченного </w:t>
                  </w:r>
                  <w:proofErr w:type="spellStart"/>
                  <w:r w:rsidRPr="00B1099E">
                    <w:rPr>
                      <w:rFonts w:ascii="Arial" w:eastAsia="Times New Roman" w:hAnsi="Arial" w:cs="Arial"/>
                      <w:color w:val="000000"/>
                      <w:sz w:val="20"/>
                      <w:szCs w:val="20"/>
                      <w:lang w:eastAsia="ru-RU"/>
                    </w:rPr>
                    <w:t>распрострнения</w:t>
                  </w:r>
                  <w:proofErr w:type="spellEnd"/>
                  <w:r w:rsidRPr="00B1099E">
                    <w:rPr>
                      <w:rFonts w:ascii="Arial" w:eastAsia="Times New Roman" w:hAnsi="Arial" w:cs="Arial"/>
                      <w:color w:val="000000"/>
                      <w:sz w:val="20"/>
                      <w:szCs w:val="20"/>
                      <w:lang w:eastAsia="ru-RU"/>
                    </w:rPr>
                    <w:t xml:space="preserve"> (их частей), общераспространенных полезных ископаемых, изменение в проект консервации этих горных предприятий</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C92771"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природных ресурсов</w:t>
                  </w:r>
                  <w:r w:rsidR="00C92771"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и охраны окружающей среды</w:t>
                  </w:r>
                  <w:r w:rsidR="00C92771"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C92771"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27.01.2022 № 13</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C92771" w:rsidRPr="00B1099E" w:rsidRDefault="007B42C7" w:rsidP="00B1099E">
                  <w:pPr>
                    <w:spacing w:after="0" w:line="210" w:lineRule="atLeast"/>
                    <w:jc w:val="both"/>
                    <w:rPr>
                      <w:rFonts w:ascii="Arial" w:eastAsia="Times New Roman" w:hAnsi="Arial" w:cs="Arial"/>
                      <w:color w:val="000000"/>
                      <w:sz w:val="20"/>
                      <w:szCs w:val="20"/>
                      <w:lang w:eastAsia="ru-RU"/>
                    </w:rPr>
                  </w:pPr>
                  <w:hyperlink r:id="rId27" w:history="1">
                    <w:r w:rsidR="00C92771" w:rsidRPr="00B1099E">
                      <w:rPr>
                        <w:rStyle w:val="a3"/>
                        <w:rFonts w:ascii="Arial" w:eastAsia="Times New Roman" w:hAnsi="Arial" w:cs="Arial"/>
                        <w:sz w:val="20"/>
                        <w:szCs w:val="20"/>
                        <w:lang w:eastAsia="ru-RU"/>
                      </w:rPr>
                      <w:t>https://pravo.by/document/?guid=12551&amp;p0=W22237766&amp;p1=1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10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Новик В.П. – главный специалист землеустроительной службы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404, тел. 68356</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Занько Л.Н. –  главный специалист отдела землеустройства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404, тел. 68356</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6.34.1. Получение разрешения на удаление или пересадку объектов растительного мира</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заявление на удаление, пересадку объектов растительного мира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заключение о подтверждении обстоятельств, препятствующих эксплуатации зданий, сооружений и иных объектов</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заключение о подтверждении ненадлежащего качественного состояния деревьев, кустарников</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3. согласование проекта решения о выдаче разрешения на удаление или пересадку и соответствующего </w:t>
                  </w:r>
                  <w:r w:rsidRPr="00B1099E">
                    <w:rPr>
                      <w:rFonts w:ascii="Arial" w:eastAsia="Times New Roman" w:hAnsi="Arial" w:cs="Arial"/>
                      <w:color w:val="000000"/>
                      <w:sz w:val="20"/>
                      <w:szCs w:val="20"/>
                      <w:lang w:eastAsia="ru-RU"/>
                    </w:rPr>
                    <w:lastRenderedPageBreak/>
                    <w:t>разрешения</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Постановление Министерства природных ресурсов и охраны окружающей среды Республики Беларусь от 28.01.2022 № 16</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7B42C7" w:rsidP="00B1099E">
                  <w:pPr>
                    <w:spacing w:after="0" w:line="210" w:lineRule="atLeast"/>
                    <w:jc w:val="both"/>
                    <w:rPr>
                      <w:rStyle w:val="a3"/>
                      <w:rFonts w:ascii="Arial" w:hAnsi="Arial" w:cs="Arial"/>
                      <w:sz w:val="20"/>
                      <w:szCs w:val="20"/>
                    </w:rPr>
                  </w:pPr>
                  <w:hyperlink r:id="rId28" w:history="1">
                    <w:r w:rsidR="00D86615" w:rsidRPr="00B1099E">
                      <w:rPr>
                        <w:rStyle w:val="a3"/>
                        <w:rFonts w:ascii="Arial" w:hAnsi="Arial" w:cs="Arial"/>
                        <w:sz w:val="20"/>
                        <w:szCs w:val="20"/>
                      </w:rPr>
                      <w:t>https://pravo.by/document/?guid=12551&amp;p0=W22238117&amp;p1=1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год</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Зелёнко И.Ю. – старший инспектор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27903</w:t>
                  </w:r>
                </w:p>
              </w:tc>
            </w:tr>
            <w:tr w:rsidR="00D86615" w:rsidRPr="00B1099E" w:rsidTr="00B1099E">
              <w:trPr>
                <w:tblCellSpacing w:w="0" w:type="dxa"/>
              </w:trPr>
              <w:tc>
                <w:tcPr>
                  <w:tcW w:w="869"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7"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маршрут движения автомагазина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ассортиментный перечень товаров автомагазина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734"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w:t>
                  </w:r>
                  <w:r w:rsidR="00C92771"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C92771"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12.01.2022 № 5</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C92771" w:rsidRPr="00B1099E" w:rsidRDefault="007B42C7" w:rsidP="00B1099E">
                  <w:pPr>
                    <w:spacing w:after="0" w:line="210" w:lineRule="atLeast"/>
                    <w:jc w:val="both"/>
                    <w:rPr>
                      <w:rFonts w:ascii="Arial" w:eastAsia="Times New Roman" w:hAnsi="Arial" w:cs="Arial"/>
                      <w:color w:val="000000"/>
                      <w:sz w:val="20"/>
                      <w:szCs w:val="20"/>
                      <w:lang w:eastAsia="ru-RU"/>
                    </w:rPr>
                  </w:pPr>
                  <w:hyperlink r:id="rId29" w:history="1">
                    <w:r w:rsidR="00C92771" w:rsidRPr="00B1099E">
                      <w:rPr>
                        <w:rStyle w:val="a3"/>
                        <w:rFonts w:ascii="Arial" w:eastAsia="Times New Roman" w:hAnsi="Arial" w:cs="Arial"/>
                        <w:sz w:val="20"/>
                        <w:szCs w:val="20"/>
                        <w:lang w:eastAsia="ru-RU"/>
                      </w:rPr>
                      <w:t>https://pravo.by/document/?guid=12551&amp;p0=W22237775&amp;p1=1</w:t>
                    </w:r>
                  </w:hyperlink>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рабочих дней</w:t>
                  </w:r>
                </w:p>
              </w:tc>
              <w:tc>
                <w:tcPr>
                  <w:tcW w:w="49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Михайловская Н.В. – главный специалист отдела экономики райисполкома,</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D86615" w:rsidRPr="00B1099E" w:rsidRDefault="00D8661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A57965" w:rsidRPr="00B1099E" w:rsidTr="00B1099E">
              <w:trPr>
                <w:tblCellSpacing w:w="0" w:type="dxa"/>
              </w:trPr>
              <w:tc>
                <w:tcPr>
                  <w:tcW w:w="869" w:type="pct"/>
                  <w:shd w:val="clear" w:color="auto" w:fill="auto"/>
                  <w:hideMark/>
                </w:tcPr>
                <w:p w:rsidR="00A57965" w:rsidRPr="00B1099E" w:rsidRDefault="00A5796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8.3.2. </w:t>
                  </w:r>
                  <w:r>
                    <w:rPr>
                      <w:rFonts w:ascii="Arial" w:hAnsi="Arial" w:cs="Arial"/>
                      <w:color w:val="000000"/>
                      <w:sz w:val="20"/>
                      <w:szCs w:val="20"/>
                    </w:rPr>
                    <w:t>Согласование перечня товаров, обязательных к наличию для реализации в торговом объекте</w:t>
                  </w:r>
                </w:p>
              </w:tc>
              <w:tc>
                <w:tcPr>
                  <w:tcW w:w="1087" w:type="pct"/>
                  <w:shd w:val="clear" w:color="auto" w:fill="auto"/>
                  <w:hideMark/>
                </w:tcPr>
                <w:p w:rsidR="00A57965" w:rsidRPr="000A4F48" w:rsidRDefault="000A4F48" w:rsidP="00B1099E">
                  <w:pPr>
                    <w:spacing w:after="0" w:line="210" w:lineRule="atLeast"/>
                    <w:jc w:val="both"/>
                    <w:rPr>
                      <w:rFonts w:ascii="Arial" w:hAnsi="Arial" w:cs="Arial"/>
                      <w:color w:val="000000"/>
                      <w:sz w:val="20"/>
                      <w:szCs w:val="20"/>
                      <w:shd w:val="clear" w:color="auto" w:fill="FFFFFF"/>
                    </w:rPr>
                  </w:pPr>
                  <w:r w:rsidRPr="000A4F48">
                    <w:rPr>
                      <w:rFonts w:ascii="Arial" w:hAnsi="Arial" w:cs="Arial"/>
                      <w:color w:val="000000"/>
                      <w:sz w:val="20"/>
                      <w:szCs w:val="20"/>
                      <w:shd w:val="clear" w:color="auto" w:fill="FFFFFF"/>
                    </w:rPr>
                    <w:t>1. </w:t>
                  </w:r>
                  <w:r w:rsidR="00A57965" w:rsidRPr="000A4F48">
                    <w:rPr>
                      <w:rFonts w:ascii="Arial" w:hAnsi="Arial" w:cs="Arial"/>
                      <w:color w:val="000000"/>
                      <w:sz w:val="20"/>
                      <w:szCs w:val="20"/>
                      <w:shd w:val="clear" w:color="auto" w:fill="FFFFFF"/>
                    </w:rPr>
                    <w:t>заявление о согласовании перечня товаров, обязательных к наличию для реализации в торговом объекте</w:t>
                  </w:r>
                </w:p>
                <w:p w:rsidR="00A57965" w:rsidRPr="00B1099E" w:rsidRDefault="000A4F48" w:rsidP="00B1099E">
                  <w:pPr>
                    <w:spacing w:after="0" w:line="210" w:lineRule="atLeast"/>
                    <w:jc w:val="both"/>
                    <w:rPr>
                      <w:rFonts w:ascii="Arial" w:eastAsia="Times New Roman" w:hAnsi="Arial" w:cs="Arial"/>
                      <w:color w:val="000000"/>
                      <w:sz w:val="20"/>
                      <w:szCs w:val="20"/>
                      <w:lang w:eastAsia="ru-RU"/>
                    </w:rPr>
                  </w:pPr>
                  <w:r w:rsidRPr="000A4F48">
                    <w:rPr>
                      <w:rFonts w:ascii="Arial" w:hAnsi="Arial" w:cs="Arial"/>
                      <w:color w:val="000000"/>
                      <w:sz w:val="20"/>
                      <w:szCs w:val="20"/>
                      <w:shd w:val="clear" w:color="auto" w:fill="FFFFFF"/>
                    </w:rPr>
                    <w:t>2. </w:t>
                  </w:r>
                  <w:r w:rsidR="00A57965" w:rsidRPr="000A4F48">
                    <w:rPr>
                      <w:rFonts w:ascii="Arial" w:hAnsi="Arial" w:cs="Arial"/>
                      <w:color w:val="000000"/>
                      <w:sz w:val="20"/>
                      <w:szCs w:val="20"/>
                      <w:shd w:val="clear" w:color="auto" w:fill="FFFFFF"/>
                    </w:rPr>
                    <w:t>перечень товаров, обязательных к наличию для реализации в торговом объекте</w:t>
                  </w:r>
                </w:p>
              </w:tc>
              <w:tc>
                <w:tcPr>
                  <w:tcW w:w="734" w:type="pct"/>
                  <w:shd w:val="clear" w:color="auto" w:fill="auto"/>
                  <w:hideMark/>
                </w:tcPr>
                <w:p w:rsidR="00A57965" w:rsidRPr="00B1099E" w:rsidRDefault="00A57965" w:rsidP="00B1099E">
                  <w:pPr>
                    <w:spacing w:after="0" w:line="210" w:lineRule="atLeast"/>
                    <w:jc w:val="both"/>
                    <w:rPr>
                      <w:rFonts w:ascii="Arial" w:eastAsia="Times New Roman" w:hAnsi="Arial" w:cs="Arial"/>
                      <w:color w:val="000000"/>
                      <w:sz w:val="20"/>
                      <w:szCs w:val="20"/>
                      <w:lang w:eastAsia="ru-RU"/>
                    </w:rPr>
                  </w:pPr>
                </w:p>
              </w:tc>
              <w:tc>
                <w:tcPr>
                  <w:tcW w:w="566" w:type="pct"/>
                  <w:shd w:val="clear" w:color="auto" w:fill="auto"/>
                  <w:hideMark/>
                </w:tcPr>
                <w:p w:rsidR="00A57965" w:rsidRPr="00A57965" w:rsidRDefault="00A57965" w:rsidP="00A57965">
                  <w:pPr>
                    <w:spacing w:after="0" w:line="210" w:lineRule="atLeast"/>
                    <w:jc w:val="both"/>
                    <w:rPr>
                      <w:rFonts w:ascii="Arial" w:eastAsia="Times New Roman" w:hAnsi="Arial" w:cs="Arial"/>
                      <w:color w:val="000000"/>
                      <w:sz w:val="20"/>
                      <w:szCs w:val="20"/>
                      <w:lang w:eastAsia="ru-RU"/>
                    </w:rPr>
                  </w:pPr>
                  <w:r w:rsidRPr="00A57965">
                    <w:rPr>
                      <w:rFonts w:ascii="Arial" w:eastAsia="Times New Roman" w:hAnsi="Arial" w:cs="Arial"/>
                      <w:color w:val="000000"/>
                      <w:sz w:val="20"/>
                      <w:szCs w:val="20"/>
                      <w:lang w:eastAsia="ru-RU"/>
                    </w:rPr>
                    <w:t>Постановление Министерства антимонопольного</w:t>
                  </w:r>
                  <w:r w:rsidRPr="00A57965">
                    <w:rPr>
                      <w:rFonts w:ascii="Arial" w:eastAsia="Times New Roman" w:hAnsi="Arial" w:cs="Arial"/>
                      <w:color w:val="000000"/>
                      <w:sz w:val="20"/>
                      <w:szCs w:val="20"/>
                      <w:lang w:eastAsia="ru-RU"/>
                    </w:rPr>
                    <w:br/>
                    <w:t>регулирования и торговли Республики Беларусь от 12.01.2022 № 5</w:t>
                  </w:r>
                </w:p>
                <w:p w:rsidR="00A57965" w:rsidRPr="00A57965" w:rsidRDefault="00A57965" w:rsidP="00B1099E">
                  <w:pPr>
                    <w:spacing w:after="0" w:line="210" w:lineRule="atLeast"/>
                    <w:jc w:val="both"/>
                    <w:rPr>
                      <w:rFonts w:ascii="Arial" w:eastAsia="Times New Roman" w:hAnsi="Arial" w:cs="Arial"/>
                      <w:color w:val="000000"/>
                      <w:sz w:val="20"/>
                      <w:szCs w:val="20"/>
                      <w:lang w:eastAsia="ru-RU"/>
                    </w:rPr>
                  </w:pPr>
                  <w:r w:rsidRPr="00A57965">
                    <w:rPr>
                      <w:rFonts w:ascii="Arial" w:hAnsi="Arial" w:cs="Arial"/>
                      <w:sz w:val="20"/>
                      <w:szCs w:val="20"/>
                    </w:rPr>
                    <w:t>21.10.2022 № 63</w:t>
                  </w:r>
                </w:p>
                <w:p w:rsidR="00A57965" w:rsidRDefault="00A57965" w:rsidP="00B1099E">
                  <w:pPr>
                    <w:spacing w:after="0" w:line="210" w:lineRule="atLeast"/>
                    <w:jc w:val="both"/>
                    <w:rPr>
                      <w:rFonts w:ascii="Arial" w:eastAsia="Times New Roman" w:hAnsi="Arial" w:cs="Arial"/>
                      <w:color w:val="000000"/>
                      <w:sz w:val="20"/>
                      <w:szCs w:val="20"/>
                      <w:lang w:eastAsia="ru-RU"/>
                    </w:rPr>
                  </w:pPr>
                </w:p>
                <w:p w:rsidR="00A57965" w:rsidRDefault="007B42C7" w:rsidP="00B1099E">
                  <w:pPr>
                    <w:spacing w:after="0" w:line="210" w:lineRule="atLeast"/>
                    <w:jc w:val="both"/>
                    <w:rPr>
                      <w:rFonts w:ascii="Arial" w:eastAsia="Times New Roman" w:hAnsi="Arial" w:cs="Arial"/>
                      <w:color w:val="000000"/>
                      <w:sz w:val="20"/>
                      <w:szCs w:val="20"/>
                      <w:lang w:eastAsia="ru-RU"/>
                    </w:rPr>
                  </w:pPr>
                  <w:hyperlink r:id="rId30" w:history="1">
                    <w:r w:rsidR="00A57965" w:rsidRPr="002915F9">
                      <w:rPr>
                        <w:rStyle w:val="a3"/>
                        <w:rFonts w:ascii="Arial" w:eastAsia="Times New Roman" w:hAnsi="Arial" w:cs="Arial"/>
                        <w:sz w:val="20"/>
                        <w:szCs w:val="20"/>
                        <w:lang w:eastAsia="ru-RU"/>
                      </w:rPr>
                      <w:t>https://pravo.by/document/?guid=12551&amp;p0=W22238913&amp;p1=1&amp;p5=0</w:t>
                    </w:r>
                  </w:hyperlink>
                </w:p>
                <w:p w:rsidR="00A57965" w:rsidRDefault="00A57965" w:rsidP="00B1099E">
                  <w:pPr>
                    <w:spacing w:after="0" w:line="210" w:lineRule="atLeast"/>
                    <w:jc w:val="both"/>
                    <w:rPr>
                      <w:rFonts w:ascii="Arial" w:eastAsia="Times New Roman" w:hAnsi="Arial" w:cs="Arial"/>
                      <w:color w:val="000000"/>
                      <w:sz w:val="20"/>
                      <w:szCs w:val="20"/>
                      <w:lang w:eastAsia="ru-RU"/>
                    </w:rPr>
                  </w:pPr>
                </w:p>
                <w:p w:rsidR="00A57965" w:rsidRPr="00B1099E" w:rsidRDefault="00A57965" w:rsidP="00B1099E">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A57965" w:rsidRPr="00B1099E" w:rsidRDefault="00A57965" w:rsidP="00A5796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A57965" w:rsidRPr="00B1099E" w:rsidRDefault="00A57965" w:rsidP="00A5796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A57965" w:rsidRPr="00B1099E" w:rsidRDefault="00A57965" w:rsidP="00A5796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рабочих дней</w:t>
                  </w:r>
                </w:p>
              </w:tc>
              <w:tc>
                <w:tcPr>
                  <w:tcW w:w="493" w:type="pct"/>
                  <w:shd w:val="clear" w:color="auto" w:fill="auto"/>
                  <w:hideMark/>
                </w:tcPr>
                <w:p w:rsidR="00A57965" w:rsidRPr="00B1099E" w:rsidRDefault="00A57965"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A57965" w:rsidRPr="00B1099E" w:rsidRDefault="00A57965" w:rsidP="00A5796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A57965" w:rsidRPr="00B1099E" w:rsidRDefault="00A57965" w:rsidP="00A5796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A57965" w:rsidRPr="00B1099E" w:rsidRDefault="00A57965" w:rsidP="00A5796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A57965" w:rsidRPr="00B1099E" w:rsidRDefault="00A57965" w:rsidP="00A5796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A57965" w:rsidRPr="00B1099E" w:rsidRDefault="00A57965" w:rsidP="00A5796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Михайловская Н.В. – главный специалист отдела экономики райисполкома,</w:t>
                  </w:r>
                </w:p>
                <w:p w:rsidR="00A57965" w:rsidRPr="00B1099E" w:rsidRDefault="00A57965" w:rsidP="00A57965">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A57965" w:rsidRPr="00B1099E" w:rsidRDefault="00A57965" w:rsidP="00A5796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8.5.1. Согласование проведения ярмарки</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2. документ, подтверждающий согласие правообладателя земельного участка, капитального строения (здания, сооружения), </w:t>
                  </w:r>
                  <w:r w:rsidRPr="00B1099E">
                    <w:rPr>
                      <w:rFonts w:ascii="Arial" w:eastAsia="Times New Roman" w:hAnsi="Arial" w:cs="Arial"/>
                      <w:color w:val="000000"/>
                      <w:sz w:val="20"/>
                      <w:szCs w:val="20"/>
                      <w:lang w:eastAsia="ru-RU"/>
                    </w:rPr>
                    <w:lastRenderedPageBreak/>
                    <w:t>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p w:rsidR="00077F21" w:rsidRPr="00B1099E" w:rsidRDefault="00077F21"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в случае, если организатор ярмарки является правообладателем недвижимого имущества, в (на) котором планируется проведение ярмарки: копия документа, подтверждающего право собственности, хозяйственного ведения, оперативного управления или владения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w:t>
                  </w:r>
                </w:p>
                <w:p w:rsidR="00077F21" w:rsidRPr="00B1099E" w:rsidRDefault="00077F21"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копия договора аренды (безвозмездного пользования) недвижимого имущества, в (на) котором планируется проведение ярмарки</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w:t>
                  </w:r>
                  <w:r w:rsidRPr="00B1099E">
                    <w:rPr>
                      <w:rFonts w:ascii="Arial" w:eastAsia="Times New Roman" w:hAnsi="Arial" w:cs="Arial"/>
                      <w:color w:val="000000"/>
                      <w:sz w:val="20"/>
                      <w:szCs w:val="20"/>
                      <w:lang w:eastAsia="ru-RU"/>
                    </w:rPr>
                    <w:br/>
                  </w:r>
                  <w:r w:rsidRPr="00B1099E">
                    <w:rPr>
                      <w:rFonts w:ascii="Arial" w:eastAsia="Times New Roman" w:hAnsi="Arial" w:cs="Arial"/>
                      <w:color w:val="000000"/>
                      <w:sz w:val="20"/>
                      <w:szCs w:val="20"/>
                      <w:lang w:eastAsia="ru-RU"/>
                    </w:rPr>
                    <w:lastRenderedPageBreak/>
                    <w:t>Республики Беларусь от 12.01.2022 № 5</w:t>
                  </w:r>
                </w:p>
                <w:p w:rsidR="00077F21" w:rsidRPr="00B1099E" w:rsidRDefault="00077F21"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hyperlink r:id="rId31" w:history="1">
                    <w:r w:rsidRPr="00B1099E">
                      <w:rPr>
                        <w:rStyle w:val="a3"/>
                        <w:rFonts w:ascii="Arial" w:eastAsia="Times New Roman" w:hAnsi="Arial" w:cs="Arial"/>
                        <w:sz w:val="20"/>
                        <w:szCs w:val="20"/>
                        <w:lang w:eastAsia="ru-RU"/>
                      </w:rPr>
                      <w:t>https://pravo.by/document/?guid=12551&amp;p0=W22237775&amp;p1=1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10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Михайловская Н.В. – главный специалист отдела экономики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A57965"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8.6.1. Согласование схемы рынка, в том числе с государственной ветеринарной службой, на размещение </w:t>
                  </w:r>
                  <w:proofErr w:type="spellStart"/>
                  <w:r w:rsidRPr="00B1099E">
                    <w:rPr>
                      <w:rFonts w:ascii="Arial" w:eastAsia="Times New Roman" w:hAnsi="Arial" w:cs="Arial"/>
                      <w:color w:val="000000"/>
                      <w:sz w:val="20"/>
                      <w:szCs w:val="20"/>
                      <w:lang w:eastAsia="ru-RU"/>
                    </w:rPr>
                    <w:t>зооботанического</w:t>
                  </w:r>
                  <w:proofErr w:type="spellEnd"/>
                  <w:r w:rsidRPr="00B1099E">
                    <w:rPr>
                      <w:rFonts w:ascii="Arial" w:eastAsia="Times New Roman" w:hAnsi="Arial" w:cs="Arial"/>
                      <w:color w:val="000000"/>
                      <w:sz w:val="20"/>
                      <w:szCs w:val="20"/>
                      <w:lang w:eastAsia="ru-RU"/>
                    </w:rPr>
                    <w:t xml:space="preserve"> рынка, рынка, на котором осуществляется продажа продовольственных товаров, в том числе сельскохозяйственной продукции</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схема рынка</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согласование схемы </w:t>
                  </w:r>
                  <w:proofErr w:type="spellStart"/>
                  <w:r w:rsidRPr="00B1099E">
                    <w:rPr>
                      <w:rFonts w:ascii="Arial" w:eastAsia="Times New Roman" w:hAnsi="Arial" w:cs="Arial"/>
                      <w:color w:val="000000"/>
                      <w:sz w:val="20"/>
                      <w:szCs w:val="20"/>
                      <w:lang w:eastAsia="ru-RU"/>
                    </w:rPr>
                    <w:t>зооботанического</w:t>
                  </w:r>
                  <w:proofErr w:type="spellEnd"/>
                  <w:r w:rsidRPr="00B1099E">
                    <w:rPr>
                      <w:rFonts w:ascii="Arial" w:eastAsia="Times New Roman" w:hAnsi="Arial" w:cs="Arial"/>
                      <w:color w:val="000000"/>
                      <w:sz w:val="20"/>
                      <w:szCs w:val="20"/>
                      <w:lang w:eastAsia="ru-RU"/>
                    </w:rPr>
                    <w:t xml:space="preserve"> рынка, рынка, на котором осуществляется продажа продовольственных товаров, в том числе сельскохозяйственной продукции</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 регулирования и торговли Республики Беларусь от 12.01.2022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7B42C7" w:rsidP="00B1099E">
                  <w:pPr>
                    <w:spacing w:after="0" w:line="210" w:lineRule="atLeast"/>
                    <w:jc w:val="both"/>
                    <w:rPr>
                      <w:rFonts w:ascii="Arial" w:eastAsia="Times New Roman" w:hAnsi="Arial" w:cs="Arial"/>
                      <w:color w:val="000000"/>
                      <w:sz w:val="20"/>
                      <w:szCs w:val="20"/>
                      <w:lang w:eastAsia="ru-RU"/>
                    </w:rPr>
                  </w:pPr>
                  <w:hyperlink r:id="rId32" w:history="1">
                    <w:r w:rsidR="009311CE" w:rsidRPr="00B1099E">
                      <w:rPr>
                        <w:rStyle w:val="a3"/>
                        <w:rFonts w:ascii="Arial" w:eastAsia="Times New Roman" w:hAnsi="Arial" w:cs="Arial"/>
                        <w:sz w:val="20"/>
                        <w:szCs w:val="20"/>
                        <w:lang w:eastAsia="ru-RU"/>
                      </w:rPr>
                      <w:t>https://pravo.by/document/?guid=12551&amp;p0=W22237775&amp;p1=1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10 рабочих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Михайловская Н.В. – главный специалист отдела экономики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8.8.1. Согласование режима работы после 23.00 и до 7.00 розничного торгового объекта</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заявление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заключение о соответствии или несоответствии объекта критериям общественной безопасности</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 Республики Беларусь от 12.01.2022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7B42C7" w:rsidP="00B1099E">
                  <w:pPr>
                    <w:spacing w:after="0" w:line="210" w:lineRule="atLeast"/>
                    <w:jc w:val="both"/>
                    <w:rPr>
                      <w:rFonts w:ascii="Arial" w:eastAsia="Times New Roman" w:hAnsi="Arial" w:cs="Arial"/>
                      <w:color w:val="000000"/>
                      <w:sz w:val="20"/>
                      <w:szCs w:val="20"/>
                      <w:lang w:eastAsia="ru-RU"/>
                    </w:rPr>
                  </w:pPr>
                  <w:hyperlink r:id="rId33" w:history="1">
                    <w:r w:rsidR="009311CE" w:rsidRPr="00B1099E">
                      <w:rPr>
                        <w:rStyle w:val="a3"/>
                        <w:rFonts w:ascii="Arial" w:eastAsia="Times New Roman" w:hAnsi="Arial" w:cs="Arial"/>
                        <w:sz w:val="20"/>
                        <w:szCs w:val="20"/>
                        <w:lang w:eastAsia="ru-RU"/>
                      </w:rPr>
                      <w:t>https://pravo.by/document/?guid=12551&amp;p0=W22237775&amp;p1=1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рабочих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Михайловская Н.В. – главный специалист отдела экономики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8.8.2. Согласование режима работы после 23.00 и до 7.00 объекта общественного питания</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заявление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заключение о соответствии или несоответствии объекта критериям общественной безопасности</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w:t>
                  </w:r>
                  <w:r w:rsidRPr="00B1099E">
                    <w:rPr>
                      <w:rFonts w:ascii="Arial" w:eastAsia="Times New Roman" w:hAnsi="Arial" w:cs="Arial"/>
                      <w:color w:val="000000"/>
                      <w:sz w:val="20"/>
                      <w:szCs w:val="20"/>
                      <w:lang w:eastAsia="ru-RU"/>
                    </w:rPr>
                    <w:br/>
                    <w:t>Республики Беларусь от 12.01.2022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7B42C7" w:rsidP="00B1099E">
                  <w:pPr>
                    <w:spacing w:after="0" w:line="210" w:lineRule="atLeast"/>
                    <w:jc w:val="both"/>
                    <w:rPr>
                      <w:rFonts w:ascii="Arial" w:eastAsia="Times New Roman" w:hAnsi="Arial" w:cs="Arial"/>
                      <w:color w:val="000000"/>
                      <w:sz w:val="20"/>
                      <w:szCs w:val="20"/>
                      <w:lang w:eastAsia="ru-RU"/>
                    </w:rPr>
                  </w:pPr>
                  <w:hyperlink r:id="rId34" w:history="1">
                    <w:r w:rsidR="009311CE" w:rsidRPr="00B1099E">
                      <w:rPr>
                        <w:rStyle w:val="a3"/>
                        <w:rFonts w:ascii="Arial" w:eastAsia="Times New Roman" w:hAnsi="Arial" w:cs="Arial"/>
                        <w:sz w:val="20"/>
                        <w:szCs w:val="20"/>
                        <w:lang w:eastAsia="ru-RU"/>
                      </w:rPr>
                      <w:t>https://pravo.by/document/?guid=12551&amp;p0=W22237775&amp;p1=1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рабочих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Михайловская Н.В. – главный специалист </w:t>
                  </w:r>
                  <w:r w:rsidRPr="00B1099E">
                    <w:rPr>
                      <w:rFonts w:ascii="Arial" w:eastAsia="Times New Roman" w:hAnsi="Arial" w:cs="Arial"/>
                      <w:color w:val="000000"/>
                      <w:sz w:val="20"/>
                      <w:szCs w:val="20"/>
                      <w:lang w:eastAsia="ru-RU"/>
                    </w:rPr>
                    <w:lastRenderedPageBreak/>
                    <w:t>отдела экономики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8.8.3. Согласование режима работы после 23.00 и до 7.00 торгового центра</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заявление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заключение о соответствии или несоответствии объекта критериям общественной безопасности</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w:t>
                  </w:r>
                  <w:r w:rsidRPr="00B1099E">
                    <w:rPr>
                      <w:rFonts w:ascii="Arial" w:eastAsia="Times New Roman" w:hAnsi="Arial" w:cs="Arial"/>
                      <w:color w:val="000000"/>
                      <w:sz w:val="20"/>
                      <w:szCs w:val="20"/>
                      <w:lang w:eastAsia="ru-RU"/>
                    </w:rPr>
                    <w:br/>
                    <w:t xml:space="preserve">Республики Беларусь от </w:t>
                  </w:r>
                  <w:r w:rsidR="00923D59">
                    <w:rPr>
                      <w:rFonts w:ascii="Arial" w:eastAsia="Times New Roman" w:hAnsi="Arial" w:cs="Arial"/>
                      <w:color w:val="000000"/>
                      <w:sz w:val="20"/>
                      <w:szCs w:val="20"/>
                      <w:lang w:eastAsia="ru-RU"/>
                    </w:rPr>
                    <w:t>1</w:t>
                  </w:r>
                  <w:r w:rsidRPr="00B1099E">
                    <w:rPr>
                      <w:rFonts w:ascii="Arial" w:eastAsia="Times New Roman" w:hAnsi="Arial" w:cs="Arial"/>
                      <w:color w:val="000000"/>
                      <w:sz w:val="20"/>
                      <w:szCs w:val="20"/>
                      <w:lang w:eastAsia="ru-RU"/>
                    </w:rPr>
                    <w:t>2.01.2022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7B42C7" w:rsidP="00B1099E">
                  <w:pPr>
                    <w:spacing w:after="0" w:line="210" w:lineRule="atLeast"/>
                    <w:jc w:val="both"/>
                    <w:rPr>
                      <w:rFonts w:ascii="Arial" w:eastAsia="Times New Roman" w:hAnsi="Arial" w:cs="Arial"/>
                      <w:color w:val="000000"/>
                      <w:sz w:val="20"/>
                      <w:szCs w:val="20"/>
                      <w:lang w:eastAsia="ru-RU"/>
                    </w:rPr>
                  </w:pPr>
                  <w:hyperlink r:id="rId35" w:history="1">
                    <w:r w:rsidR="009311CE" w:rsidRPr="00B1099E">
                      <w:rPr>
                        <w:rStyle w:val="a3"/>
                        <w:rFonts w:ascii="Arial" w:eastAsia="Times New Roman" w:hAnsi="Arial" w:cs="Arial"/>
                        <w:sz w:val="20"/>
                        <w:szCs w:val="20"/>
                        <w:lang w:eastAsia="ru-RU"/>
                      </w:rPr>
                      <w:t>https://pravo.by/document/?guid=12551&amp;p0=W22237775&amp;p1=1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рабочих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Михайловская Н.В. – главный специалист отдела экономики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8.8.4. Согласование режима работы после 23.00 и до 7.00 рынка</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заявление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заключение о соответствии или несоответствии объекта критериям общественной безопасности</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w:t>
                  </w:r>
                  <w:r w:rsidRPr="00B1099E">
                    <w:rPr>
                      <w:rFonts w:ascii="Arial" w:eastAsia="Times New Roman" w:hAnsi="Arial" w:cs="Arial"/>
                      <w:color w:val="000000"/>
                      <w:sz w:val="20"/>
                      <w:szCs w:val="20"/>
                      <w:lang w:eastAsia="ru-RU"/>
                    </w:rPr>
                    <w:br/>
                    <w:t>Республики Беларусь от 12.01.2022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7B42C7" w:rsidP="00B1099E">
                  <w:pPr>
                    <w:spacing w:after="0" w:line="210" w:lineRule="atLeast"/>
                    <w:jc w:val="both"/>
                    <w:rPr>
                      <w:rFonts w:ascii="Arial" w:eastAsia="Times New Roman" w:hAnsi="Arial" w:cs="Arial"/>
                      <w:color w:val="000000"/>
                      <w:sz w:val="20"/>
                      <w:szCs w:val="20"/>
                      <w:lang w:eastAsia="ru-RU"/>
                    </w:rPr>
                  </w:pPr>
                  <w:hyperlink r:id="rId36" w:history="1">
                    <w:r w:rsidR="009311CE" w:rsidRPr="00B1099E">
                      <w:rPr>
                        <w:rStyle w:val="a3"/>
                        <w:rFonts w:ascii="Arial" w:eastAsia="Times New Roman" w:hAnsi="Arial" w:cs="Arial"/>
                        <w:sz w:val="20"/>
                        <w:szCs w:val="20"/>
                        <w:lang w:eastAsia="ru-RU"/>
                      </w:rPr>
                      <w:t>https://pravo.by/document/?guid=12551&amp;p0=W22237775&amp;p1=1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рабочих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Михайловская Н.В. – главный специалист отдела экономики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8.8.5. Согласование режима работы после 23.00 и до 7.00 объекта бытового обслуживания</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заявление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Постановление Министерства антимонопольного регулирования и торговли Республики </w:t>
                  </w:r>
                  <w:r w:rsidRPr="00B1099E">
                    <w:rPr>
                      <w:rFonts w:ascii="Arial" w:eastAsia="Times New Roman" w:hAnsi="Arial" w:cs="Arial"/>
                      <w:color w:val="000000"/>
                      <w:sz w:val="20"/>
                      <w:szCs w:val="20"/>
                      <w:lang w:eastAsia="ru-RU"/>
                    </w:rPr>
                    <w:lastRenderedPageBreak/>
                    <w:t>Беларусь от 14.01.2022 № 6</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EF0D0C" w:rsidRPr="00B1099E" w:rsidRDefault="007B42C7" w:rsidP="00B1099E">
                  <w:pPr>
                    <w:spacing w:after="0" w:line="210" w:lineRule="atLeast"/>
                    <w:jc w:val="both"/>
                    <w:rPr>
                      <w:rStyle w:val="a3"/>
                    </w:rPr>
                  </w:pPr>
                  <w:hyperlink r:id="rId37" w:history="1">
                    <w:r w:rsidR="00EF0D0C" w:rsidRPr="00B1099E">
                      <w:rPr>
                        <w:rStyle w:val="a3"/>
                        <w:rFonts w:ascii="Arial" w:eastAsia="Times New Roman" w:hAnsi="Arial" w:cs="Arial"/>
                        <w:sz w:val="20"/>
                        <w:szCs w:val="20"/>
                        <w:lang w:eastAsia="ru-RU"/>
                      </w:rPr>
                      <w:t>https://pravo.by/document/?guid=12551&amp;p0=W22238641</w:t>
                    </w:r>
                  </w:hyperlink>
                </w:p>
                <w:p w:rsidR="00EF0D0C" w:rsidRPr="00B1099E" w:rsidRDefault="00EF0D0C"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рабочих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Михайловская Н.В. – главный специалист отдела экономики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Сукач</w:t>
                  </w:r>
                  <w:proofErr w:type="spellEnd"/>
                  <w:r w:rsidRPr="00B1099E">
                    <w:rPr>
                      <w:rFonts w:ascii="Arial" w:eastAsia="Times New Roman" w:hAnsi="Arial" w:cs="Arial"/>
                      <w:color w:val="000000"/>
                      <w:sz w:val="20"/>
                      <w:szCs w:val="20"/>
                      <w:lang w:eastAsia="ru-RU"/>
                    </w:rPr>
                    <w:t xml:space="preserve"> Л.Ф.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68466</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уведомление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сведения, предусмотренные в </w:t>
                  </w:r>
                  <w:hyperlink r:id="rId38" w:anchor="a27" w:tooltip="+" w:history="1">
                    <w:r w:rsidRPr="00B1099E">
                      <w:rPr>
                        <w:rFonts w:ascii="Arial" w:eastAsia="Times New Roman" w:hAnsi="Arial" w:cs="Arial"/>
                        <w:color w:val="000000"/>
                        <w:sz w:val="20"/>
                        <w:szCs w:val="20"/>
                        <w:lang w:eastAsia="ru-RU"/>
                      </w:rPr>
                      <w:t>абзаце третьем</w:t>
                    </w:r>
                  </w:hyperlink>
                  <w:r w:rsidRPr="00B1099E">
                    <w:rPr>
                      <w:rFonts w:ascii="Arial" w:eastAsia="Times New Roman" w:hAnsi="Arial" w:cs="Arial"/>
                      <w:color w:val="000000"/>
                      <w:sz w:val="20"/>
                      <w:szCs w:val="20"/>
                      <w:lang w:eastAsia="ru-RU"/>
                    </w:rPr>
                    <w:t> части первой подпункта 8.1 пункта 8 Положения о Торговом реестре Республики Беларусь</w:t>
                  </w:r>
                </w:p>
                <w:p w:rsidR="002F2072" w:rsidRPr="00B1099E" w:rsidRDefault="002F2072"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свед</w:t>
                  </w:r>
                  <w:r w:rsidR="00077F21" w:rsidRPr="00B1099E">
                    <w:rPr>
                      <w:rFonts w:ascii="Arial" w:eastAsia="Times New Roman" w:hAnsi="Arial" w:cs="Arial"/>
                      <w:color w:val="000000"/>
                      <w:sz w:val="20"/>
                      <w:szCs w:val="20"/>
                      <w:lang w:eastAsia="ru-RU"/>
                    </w:rPr>
                    <w:t xml:space="preserve">ения, предусмотренные в абзацах </w:t>
                  </w:r>
                  <w:hyperlink r:id="rId39" w:anchor="a28" w:tooltip="+" w:history="1">
                    <w:r w:rsidRPr="00B1099E">
                      <w:rPr>
                        <w:rFonts w:ascii="Arial" w:eastAsia="Times New Roman" w:hAnsi="Arial" w:cs="Arial"/>
                        <w:color w:val="000000"/>
                        <w:sz w:val="20"/>
                        <w:szCs w:val="20"/>
                        <w:lang w:eastAsia="ru-RU"/>
                      </w:rPr>
                      <w:t>пятом</w:t>
                    </w:r>
                  </w:hyperlink>
                  <w:r w:rsidR="00077F21" w:rsidRPr="00B1099E">
                    <w:rPr>
                      <w:rFonts w:ascii="Arial" w:eastAsia="Times New Roman" w:hAnsi="Arial" w:cs="Arial"/>
                      <w:color w:val="000000"/>
                      <w:sz w:val="20"/>
                      <w:szCs w:val="20"/>
                      <w:lang w:eastAsia="ru-RU"/>
                    </w:rPr>
                    <w:t xml:space="preserve">, </w:t>
                  </w:r>
                  <w:hyperlink r:id="rId40" w:anchor="a29" w:tooltip="+" w:history="1">
                    <w:r w:rsidRPr="00B1099E">
                      <w:rPr>
                        <w:rFonts w:ascii="Arial" w:eastAsia="Times New Roman" w:hAnsi="Arial" w:cs="Arial"/>
                        <w:color w:val="000000"/>
                        <w:sz w:val="20"/>
                        <w:szCs w:val="20"/>
                        <w:lang w:eastAsia="ru-RU"/>
                      </w:rPr>
                      <w:t>седьмом</w:t>
                    </w:r>
                  </w:hyperlink>
                  <w:r w:rsidR="00077F21" w:rsidRPr="00B1099E">
                    <w:rPr>
                      <w:rFonts w:ascii="Arial" w:eastAsia="Times New Roman" w:hAnsi="Arial" w:cs="Arial"/>
                      <w:color w:val="000000"/>
                      <w:sz w:val="20"/>
                      <w:szCs w:val="20"/>
                      <w:lang w:eastAsia="ru-RU"/>
                    </w:rPr>
                    <w:t xml:space="preserve">, </w:t>
                  </w:r>
                  <w:hyperlink r:id="rId41" w:anchor="a30" w:tooltip="+" w:history="1">
                    <w:r w:rsidRPr="00B1099E">
                      <w:rPr>
                        <w:rFonts w:ascii="Arial" w:eastAsia="Times New Roman" w:hAnsi="Arial" w:cs="Arial"/>
                        <w:color w:val="000000"/>
                        <w:sz w:val="20"/>
                        <w:szCs w:val="20"/>
                        <w:lang w:eastAsia="ru-RU"/>
                      </w:rPr>
                      <w:t>девятом–пятнадцатом</w:t>
                    </w:r>
                  </w:hyperlink>
                  <w:r w:rsidR="00077F21"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части первой подпункта 8.1 пункта 8 Положения о Торговом реестре Республики Беларусь.</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w:t>
                  </w:r>
                  <w:r w:rsidRPr="00B1099E">
                    <w:rPr>
                      <w:rFonts w:ascii="Arial" w:eastAsia="Times New Roman" w:hAnsi="Arial" w:cs="Arial"/>
                      <w:color w:val="000000"/>
                      <w:sz w:val="20"/>
                      <w:szCs w:val="20"/>
                      <w:lang w:eastAsia="ru-RU"/>
                    </w:rPr>
                    <w:br/>
                    <w:t>Республики Беларусь</w:t>
                  </w:r>
                  <w:r w:rsidR="002F2072"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12.01.2022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2F2072" w:rsidRPr="00B1099E" w:rsidRDefault="007B42C7" w:rsidP="00B1099E">
                  <w:pPr>
                    <w:spacing w:after="0" w:line="210" w:lineRule="atLeast"/>
                    <w:jc w:val="both"/>
                    <w:rPr>
                      <w:rFonts w:ascii="Arial" w:eastAsia="Times New Roman" w:hAnsi="Arial" w:cs="Arial"/>
                      <w:color w:val="000000"/>
                      <w:sz w:val="20"/>
                      <w:szCs w:val="20"/>
                      <w:lang w:eastAsia="ru-RU"/>
                    </w:rPr>
                  </w:pPr>
                  <w:hyperlink r:id="rId42" w:history="1">
                    <w:r w:rsidR="002F2072" w:rsidRPr="00B1099E">
                      <w:rPr>
                        <w:rStyle w:val="a3"/>
                        <w:rFonts w:ascii="Arial" w:eastAsia="Times New Roman" w:hAnsi="Arial" w:cs="Arial"/>
                        <w:sz w:val="20"/>
                        <w:szCs w:val="20"/>
                        <w:lang w:eastAsia="ru-RU"/>
                      </w:rPr>
                      <w:t>https://pravo.by/document/?guid=12551&amp;p0=W22237775&amp;p1=1</w:t>
                    </w:r>
                  </w:hyperlink>
                </w:p>
                <w:p w:rsidR="002F2072" w:rsidRPr="00B1099E" w:rsidRDefault="002F2072"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рабочих дня</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Михайловская Н.В. – главный специалист отдела экономики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themeColor="text1"/>
                      <w:sz w:val="20"/>
                      <w:szCs w:val="20"/>
                      <w:lang w:eastAsia="ru-RU"/>
                    </w:rPr>
                  </w:pPr>
                  <w:r w:rsidRPr="00B1099E">
                    <w:rPr>
                      <w:rFonts w:ascii="Arial" w:eastAsia="Times New Roman" w:hAnsi="Arial" w:cs="Arial"/>
                      <w:color w:val="000000" w:themeColor="text1"/>
                      <w:sz w:val="20"/>
                      <w:szCs w:val="20"/>
                      <w:lang w:eastAsia="ru-RU"/>
                    </w:rPr>
                    <w:t>8.9.3. Внесение изменения в сведения, включенные в Торговый реестр Республики Беларусь</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themeColor="text1"/>
                      <w:sz w:val="20"/>
                      <w:szCs w:val="20"/>
                      <w:lang w:eastAsia="ru-RU"/>
                    </w:rPr>
                  </w:pPr>
                  <w:r w:rsidRPr="00B1099E">
                    <w:rPr>
                      <w:rFonts w:ascii="Arial" w:eastAsia="Times New Roman" w:hAnsi="Arial" w:cs="Arial"/>
                      <w:color w:val="000000" w:themeColor="text1"/>
                      <w:sz w:val="20"/>
                      <w:szCs w:val="20"/>
                      <w:lang w:eastAsia="ru-RU"/>
                    </w:rPr>
                    <w:t>уведомление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сведения, предусмотренные в абзаце третьем части первой подпункта 8.1 пункта 8 Положения о Торговом реестре Республики Беларусь</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w:t>
                  </w:r>
                  <w:r w:rsidRPr="00B1099E">
                    <w:rPr>
                      <w:rFonts w:ascii="Arial" w:eastAsia="Times New Roman" w:hAnsi="Arial" w:cs="Arial"/>
                      <w:color w:val="000000"/>
                      <w:sz w:val="20"/>
                      <w:szCs w:val="20"/>
                      <w:lang w:eastAsia="ru-RU"/>
                    </w:rPr>
                    <w:br/>
                    <w:t>Республики Беларусь</w:t>
                  </w:r>
                  <w:r w:rsidR="002957C3"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12.01.2022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2957C3" w:rsidRPr="00B1099E" w:rsidRDefault="007B42C7" w:rsidP="00B1099E">
                  <w:pPr>
                    <w:spacing w:after="0" w:line="210" w:lineRule="atLeast"/>
                    <w:jc w:val="both"/>
                    <w:rPr>
                      <w:rFonts w:ascii="Arial" w:eastAsia="Times New Roman" w:hAnsi="Arial" w:cs="Arial"/>
                      <w:color w:val="000000"/>
                      <w:sz w:val="20"/>
                      <w:szCs w:val="20"/>
                      <w:lang w:eastAsia="ru-RU"/>
                    </w:rPr>
                  </w:pPr>
                  <w:hyperlink r:id="rId43" w:history="1">
                    <w:r w:rsidR="002957C3" w:rsidRPr="00B1099E">
                      <w:rPr>
                        <w:rStyle w:val="a3"/>
                        <w:rFonts w:ascii="Arial" w:eastAsia="Times New Roman" w:hAnsi="Arial" w:cs="Arial"/>
                        <w:sz w:val="20"/>
                        <w:szCs w:val="20"/>
                        <w:lang w:eastAsia="ru-RU"/>
                      </w:rPr>
                      <w:t>https://pravo.by/document/?guid=12551&amp;p0=W22237775&amp;p1=1</w:t>
                    </w:r>
                  </w:hyperlink>
                </w:p>
                <w:p w:rsidR="002957C3" w:rsidRPr="00B1099E" w:rsidRDefault="002957C3"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рабочих дня</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Михайловская Н.В.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8.9.5. Исключение сведений из Торгового реестра Республики Беларусь</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уведомление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сведения, предусмотренные в </w:t>
                  </w:r>
                  <w:hyperlink r:id="rId44" w:anchor="a27" w:tooltip="+" w:history="1">
                    <w:r w:rsidRPr="00B1099E">
                      <w:rPr>
                        <w:rFonts w:ascii="Arial" w:eastAsia="Times New Roman" w:hAnsi="Arial" w:cs="Arial"/>
                        <w:color w:val="000000"/>
                        <w:sz w:val="20"/>
                        <w:szCs w:val="20"/>
                        <w:lang w:eastAsia="ru-RU"/>
                      </w:rPr>
                      <w:t>абзаце третьем</w:t>
                    </w:r>
                  </w:hyperlink>
                  <w:r w:rsidRPr="00B1099E">
                    <w:rPr>
                      <w:rFonts w:ascii="Arial" w:eastAsia="Times New Roman" w:hAnsi="Arial" w:cs="Arial"/>
                      <w:color w:val="000000"/>
                      <w:sz w:val="20"/>
                      <w:szCs w:val="20"/>
                      <w:lang w:eastAsia="ru-RU"/>
                    </w:rPr>
                    <w:t xml:space="preserve"> части </w:t>
                  </w:r>
                  <w:r w:rsidRPr="00B1099E">
                    <w:rPr>
                      <w:rFonts w:ascii="Arial" w:eastAsia="Times New Roman" w:hAnsi="Arial" w:cs="Arial"/>
                      <w:color w:val="000000"/>
                      <w:sz w:val="20"/>
                      <w:szCs w:val="20"/>
                      <w:lang w:eastAsia="ru-RU"/>
                    </w:rPr>
                    <w:lastRenderedPageBreak/>
                    <w:t>первой подпункта 8.1 пункта 8 Положения о Торговом реестре Республики Беларусь</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свед</w:t>
                  </w:r>
                  <w:r w:rsidR="00077F21" w:rsidRPr="00B1099E">
                    <w:rPr>
                      <w:rFonts w:ascii="Arial" w:eastAsia="Times New Roman" w:hAnsi="Arial" w:cs="Arial"/>
                      <w:color w:val="000000"/>
                      <w:sz w:val="20"/>
                      <w:szCs w:val="20"/>
                      <w:lang w:eastAsia="ru-RU"/>
                    </w:rPr>
                    <w:t xml:space="preserve">ения, предусмотренные в абзацах </w:t>
                  </w:r>
                  <w:hyperlink r:id="rId45" w:anchor="a28" w:tooltip="+" w:history="1">
                    <w:r w:rsidRPr="00B1099E">
                      <w:rPr>
                        <w:rFonts w:ascii="Arial" w:eastAsia="Times New Roman" w:hAnsi="Arial" w:cs="Arial"/>
                        <w:color w:val="000000"/>
                        <w:sz w:val="20"/>
                        <w:szCs w:val="20"/>
                        <w:lang w:eastAsia="ru-RU"/>
                      </w:rPr>
                      <w:t>пятом</w:t>
                    </w:r>
                  </w:hyperlink>
                  <w:r w:rsidR="00077F21" w:rsidRPr="00B1099E">
                    <w:rPr>
                      <w:rFonts w:ascii="Arial" w:eastAsia="Times New Roman" w:hAnsi="Arial" w:cs="Arial"/>
                      <w:color w:val="000000"/>
                      <w:sz w:val="20"/>
                      <w:szCs w:val="20"/>
                      <w:lang w:eastAsia="ru-RU"/>
                    </w:rPr>
                    <w:t xml:space="preserve">, </w:t>
                  </w:r>
                  <w:hyperlink r:id="rId46" w:anchor="a29" w:tooltip="+" w:history="1">
                    <w:r w:rsidRPr="00B1099E">
                      <w:rPr>
                        <w:rFonts w:ascii="Arial" w:eastAsia="Times New Roman" w:hAnsi="Arial" w:cs="Arial"/>
                        <w:color w:val="000000"/>
                        <w:sz w:val="20"/>
                        <w:szCs w:val="20"/>
                        <w:lang w:eastAsia="ru-RU"/>
                      </w:rPr>
                      <w:t>седьмом</w:t>
                    </w:r>
                  </w:hyperlink>
                  <w:r w:rsidR="00077F21" w:rsidRPr="00B1099E">
                    <w:rPr>
                      <w:rFonts w:ascii="Arial" w:eastAsia="Times New Roman" w:hAnsi="Arial" w:cs="Arial"/>
                      <w:color w:val="000000"/>
                      <w:sz w:val="20"/>
                      <w:szCs w:val="20"/>
                      <w:lang w:eastAsia="ru-RU"/>
                    </w:rPr>
                    <w:t xml:space="preserve">, </w:t>
                  </w:r>
                  <w:hyperlink r:id="rId47" w:anchor="a30" w:tooltip="+" w:history="1">
                    <w:r w:rsidRPr="00B1099E">
                      <w:rPr>
                        <w:rFonts w:ascii="Arial" w:eastAsia="Times New Roman" w:hAnsi="Arial" w:cs="Arial"/>
                        <w:color w:val="000000"/>
                        <w:sz w:val="20"/>
                        <w:szCs w:val="20"/>
                        <w:lang w:eastAsia="ru-RU"/>
                      </w:rPr>
                      <w:t>девятом – пятнадцатом</w:t>
                    </w:r>
                  </w:hyperlink>
                  <w:r w:rsidR="00077F21"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части первой подпункта 8.1 пункта 8 Положения о Торговом реестре Республики Беларусь</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Постановление Министерства антимонопольного</w:t>
                  </w:r>
                  <w:r w:rsidRPr="00B1099E">
                    <w:rPr>
                      <w:rFonts w:ascii="Arial" w:eastAsia="Times New Roman" w:hAnsi="Arial" w:cs="Arial"/>
                      <w:color w:val="000000"/>
                      <w:sz w:val="20"/>
                      <w:szCs w:val="20"/>
                      <w:lang w:eastAsia="ru-RU"/>
                    </w:rPr>
                    <w:br/>
                  </w:r>
                  <w:r w:rsidRPr="00B1099E">
                    <w:rPr>
                      <w:rFonts w:ascii="Arial" w:eastAsia="Times New Roman" w:hAnsi="Arial" w:cs="Arial"/>
                      <w:color w:val="000000"/>
                      <w:sz w:val="20"/>
                      <w:szCs w:val="20"/>
                      <w:lang w:eastAsia="ru-RU"/>
                    </w:rPr>
                    <w:lastRenderedPageBreak/>
                    <w:t>регулирования и торговли</w:t>
                  </w:r>
                  <w:r w:rsidRPr="00B1099E">
                    <w:rPr>
                      <w:rFonts w:ascii="Arial" w:eastAsia="Times New Roman" w:hAnsi="Arial" w:cs="Arial"/>
                      <w:color w:val="000000"/>
                      <w:sz w:val="20"/>
                      <w:szCs w:val="20"/>
                      <w:lang w:eastAsia="ru-RU"/>
                    </w:rPr>
                    <w:br/>
                    <w:t>Республики Беларусь</w:t>
                  </w:r>
                  <w:r w:rsidR="002957C3"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12.01.2022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2957C3" w:rsidRPr="00B1099E" w:rsidRDefault="007B42C7" w:rsidP="00B1099E">
                  <w:pPr>
                    <w:spacing w:after="0" w:line="210" w:lineRule="atLeast"/>
                    <w:jc w:val="both"/>
                    <w:rPr>
                      <w:rFonts w:ascii="Arial" w:eastAsia="Times New Roman" w:hAnsi="Arial" w:cs="Arial"/>
                      <w:color w:val="000000"/>
                      <w:sz w:val="20"/>
                      <w:szCs w:val="20"/>
                      <w:lang w:eastAsia="ru-RU"/>
                    </w:rPr>
                  </w:pPr>
                  <w:hyperlink r:id="rId48" w:history="1">
                    <w:r w:rsidR="002957C3" w:rsidRPr="00B1099E">
                      <w:rPr>
                        <w:rStyle w:val="a3"/>
                        <w:rFonts w:ascii="Arial" w:eastAsia="Times New Roman" w:hAnsi="Arial" w:cs="Arial"/>
                        <w:sz w:val="20"/>
                        <w:szCs w:val="20"/>
                        <w:lang w:eastAsia="ru-RU"/>
                      </w:rPr>
                      <w:t>https://pravo.by/document/?guid=12551&amp;p0=W22237775&amp;p1=1</w:t>
                    </w:r>
                  </w:hyperlink>
                </w:p>
                <w:p w:rsidR="002957C3" w:rsidRPr="00B1099E" w:rsidRDefault="002957C3"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рабочих дня</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Пн. – Пт. с 08.00 до </w:t>
                  </w:r>
                  <w:r w:rsidRPr="00B1099E">
                    <w:rPr>
                      <w:rFonts w:ascii="Arial" w:eastAsia="Times New Roman" w:hAnsi="Arial" w:cs="Arial"/>
                      <w:color w:val="000000"/>
                      <w:sz w:val="20"/>
                      <w:szCs w:val="20"/>
                      <w:lang w:eastAsia="ru-RU"/>
                    </w:rPr>
                    <w:lastRenderedPageBreak/>
                    <w:t>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Михайловская Н.В.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2A3C6F" w:rsidRPr="00B1099E" w:rsidTr="00B1099E">
              <w:trPr>
                <w:tblCellSpacing w:w="0" w:type="dxa"/>
              </w:trPr>
              <w:tc>
                <w:tcPr>
                  <w:tcW w:w="869" w:type="pct"/>
                  <w:shd w:val="clear" w:color="auto" w:fill="auto"/>
                  <w:hideMark/>
                </w:tcPr>
                <w:p w:rsidR="002A3C6F" w:rsidRPr="00B1099E" w:rsidRDefault="002A3C6F"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8.12.1. </w:t>
                  </w:r>
                  <w:r>
                    <w:rPr>
                      <w:rFonts w:ascii="Arial" w:hAnsi="Arial" w:cs="Arial"/>
                      <w:color w:val="000000"/>
                      <w:sz w:val="20"/>
                      <w:szCs w:val="20"/>
                    </w:rPr>
                    <w:t>Получение специального разрешения (лицензии) на розничную торговлю алкогольными напитками и (или) табачными изделиями</w:t>
                  </w:r>
                </w:p>
              </w:tc>
              <w:tc>
                <w:tcPr>
                  <w:tcW w:w="1087" w:type="pct"/>
                  <w:shd w:val="clear" w:color="auto" w:fill="auto"/>
                  <w:hideMark/>
                </w:tcPr>
                <w:p w:rsidR="00F713B4" w:rsidRPr="00F713B4" w:rsidRDefault="00F713B4" w:rsidP="00F713B4">
                  <w:pPr>
                    <w:spacing w:after="0" w:line="210" w:lineRule="atLeast"/>
                    <w:jc w:val="both"/>
                    <w:rPr>
                      <w:rFonts w:ascii="Arial" w:hAnsi="Arial" w:cs="Arial"/>
                      <w:color w:val="000000"/>
                      <w:sz w:val="20"/>
                      <w:szCs w:val="20"/>
                      <w:shd w:val="clear" w:color="auto" w:fill="FFFFFF"/>
                    </w:rPr>
                  </w:pPr>
                  <w:r w:rsidRPr="00F713B4">
                    <w:rPr>
                      <w:rFonts w:ascii="Arial" w:hAnsi="Arial" w:cs="Arial"/>
                      <w:color w:val="000000"/>
                      <w:sz w:val="20"/>
                      <w:szCs w:val="20"/>
                      <w:shd w:val="clear" w:color="auto" w:fill="FFFFFF"/>
                    </w:rPr>
                    <w:t>1. заявление о выдаче лицензии</w:t>
                  </w:r>
                </w:p>
                <w:p w:rsidR="002A3C6F" w:rsidRPr="00B1099E" w:rsidRDefault="00F713B4" w:rsidP="00F713B4">
                  <w:pPr>
                    <w:spacing w:after="0" w:line="210" w:lineRule="atLeast"/>
                    <w:jc w:val="both"/>
                    <w:rPr>
                      <w:rFonts w:ascii="Arial" w:eastAsia="Times New Roman" w:hAnsi="Arial" w:cs="Arial"/>
                      <w:color w:val="000000"/>
                      <w:sz w:val="20"/>
                      <w:szCs w:val="20"/>
                      <w:lang w:eastAsia="ru-RU"/>
                    </w:rPr>
                  </w:pPr>
                  <w:r w:rsidRPr="00F713B4">
                    <w:rPr>
                      <w:rFonts w:ascii="Arial" w:hAnsi="Arial" w:cs="Arial"/>
                      <w:color w:val="000000"/>
                      <w:sz w:val="20"/>
                      <w:szCs w:val="20"/>
                      <w:shd w:val="clear" w:color="auto" w:fill="FFFFFF"/>
                    </w:rPr>
                    <w:t>2. документ об уплате государственной пошлины за выдачу лицензии</w:t>
                  </w:r>
                  <w:r>
                    <w:rPr>
                      <w:color w:val="000000"/>
                      <w:sz w:val="18"/>
                      <w:szCs w:val="18"/>
                      <w:shd w:val="clear" w:color="auto" w:fill="FFFFFF"/>
                    </w:rPr>
                    <w:t> </w:t>
                  </w:r>
                  <w:r w:rsidRPr="00B1099E">
                    <w:rPr>
                      <w:rFonts w:ascii="Arial" w:eastAsia="Times New Roman" w:hAnsi="Arial" w:cs="Arial"/>
                      <w:color w:val="000000"/>
                      <w:sz w:val="20"/>
                      <w:szCs w:val="20"/>
                      <w:lang w:eastAsia="ru-RU"/>
                    </w:rPr>
                    <w:t xml:space="preserve"> </w:t>
                  </w:r>
                </w:p>
              </w:tc>
              <w:tc>
                <w:tcPr>
                  <w:tcW w:w="734" w:type="pct"/>
                  <w:shd w:val="clear" w:color="auto" w:fill="auto"/>
                  <w:hideMark/>
                </w:tcPr>
                <w:p w:rsidR="002A3C6F" w:rsidRPr="00B1099E" w:rsidRDefault="002A3C6F" w:rsidP="00B1099E">
                  <w:pPr>
                    <w:spacing w:after="0" w:line="210" w:lineRule="atLeast"/>
                    <w:jc w:val="both"/>
                    <w:rPr>
                      <w:rFonts w:ascii="Arial" w:eastAsia="Times New Roman" w:hAnsi="Arial" w:cs="Arial"/>
                      <w:color w:val="000000"/>
                      <w:sz w:val="20"/>
                      <w:szCs w:val="20"/>
                      <w:lang w:eastAsia="ru-RU"/>
                    </w:rPr>
                  </w:pPr>
                </w:p>
              </w:tc>
              <w:tc>
                <w:tcPr>
                  <w:tcW w:w="566" w:type="pct"/>
                  <w:shd w:val="clear" w:color="auto" w:fill="auto"/>
                  <w:hideMark/>
                </w:tcPr>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w:t>
                  </w:r>
                  <w:r w:rsidRPr="00B1099E">
                    <w:rPr>
                      <w:rFonts w:ascii="Arial" w:eastAsia="Times New Roman" w:hAnsi="Arial" w:cs="Arial"/>
                      <w:color w:val="000000"/>
                      <w:sz w:val="20"/>
                      <w:szCs w:val="20"/>
                      <w:lang w:eastAsia="ru-RU"/>
                    </w:rPr>
                    <w:br/>
                    <w:t>Республики Беларусь от 12.01.2022 № 5</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45075" w:rsidRPr="00B1099E" w:rsidRDefault="007B42C7" w:rsidP="00945075">
                  <w:pPr>
                    <w:spacing w:after="0" w:line="210" w:lineRule="atLeast"/>
                    <w:jc w:val="both"/>
                    <w:rPr>
                      <w:rFonts w:ascii="Arial" w:eastAsia="Times New Roman" w:hAnsi="Arial" w:cs="Arial"/>
                      <w:color w:val="000000"/>
                      <w:sz w:val="20"/>
                      <w:szCs w:val="20"/>
                      <w:lang w:eastAsia="ru-RU"/>
                    </w:rPr>
                  </w:pPr>
                  <w:hyperlink r:id="rId49" w:history="1">
                    <w:r w:rsidR="00945075" w:rsidRPr="00B1099E">
                      <w:rPr>
                        <w:rStyle w:val="a3"/>
                        <w:rFonts w:ascii="Arial" w:eastAsia="Times New Roman" w:hAnsi="Arial" w:cs="Arial"/>
                        <w:sz w:val="20"/>
                        <w:szCs w:val="20"/>
                        <w:lang w:eastAsia="ru-RU"/>
                      </w:rPr>
                      <w:t>https://pravo.by/document/?guid=12551&amp;p0=W22237775&amp;p1=1</w:t>
                    </w:r>
                  </w:hyperlink>
                </w:p>
                <w:p w:rsidR="002A3C6F" w:rsidRPr="00B1099E" w:rsidRDefault="002A3C6F" w:rsidP="00B1099E">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2A3C6F" w:rsidRDefault="00945075" w:rsidP="00B1099E">
                  <w:pPr>
                    <w:spacing w:after="0" w:line="210" w:lineRule="atLeast"/>
                    <w:jc w:val="both"/>
                    <w:rPr>
                      <w:rFonts w:ascii="Arial" w:hAnsi="Arial" w:cs="Arial"/>
                      <w:color w:val="000000"/>
                      <w:sz w:val="20"/>
                      <w:szCs w:val="20"/>
                    </w:rPr>
                  </w:pPr>
                  <w:r>
                    <w:rPr>
                      <w:rFonts w:ascii="Arial" w:hAnsi="Arial" w:cs="Arial"/>
                      <w:color w:val="000000"/>
                      <w:sz w:val="20"/>
                      <w:szCs w:val="20"/>
                    </w:rPr>
                    <w:t>г</w:t>
                  </w:r>
                  <w:r w:rsidR="002A3C6F">
                    <w:rPr>
                      <w:rFonts w:ascii="Arial" w:hAnsi="Arial" w:cs="Arial"/>
                      <w:color w:val="000000"/>
                      <w:sz w:val="20"/>
                      <w:szCs w:val="20"/>
                    </w:rPr>
                    <w:t>оспошлина,</w:t>
                  </w:r>
                </w:p>
                <w:p w:rsidR="002A3C6F" w:rsidRDefault="002A3C6F" w:rsidP="00B1099E">
                  <w:pPr>
                    <w:spacing w:after="0" w:line="210" w:lineRule="atLeast"/>
                    <w:jc w:val="both"/>
                    <w:rPr>
                      <w:rFonts w:ascii="Arial" w:hAnsi="Arial" w:cs="Arial"/>
                      <w:color w:val="000000"/>
                      <w:sz w:val="20"/>
                      <w:szCs w:val="20"/>
                    </w:rPr>
                  </w:pPr>
                </w:p>
                <w:p w:rsidR="002A3C6F" w:rsidRPr="00B1099E" w:rsidRDefault="002A3C6F" w:rsidP="00B1099E">
                  <w:pPr>
                    <w:spacing w:after="0" w:line="210" w:lineRule="atLeast"/>
                    <w:jc w:val="both"/>
                    <w:rPr>
                      <w:rFonts w:ascii="Arial" w:eastAsia="Times New Roman" w:hAnsi="Arial" w:cs="Arial"/>
                      <w:color w:val="000000"/>
                      <w:sz w:val="20"/>
                      <w:szCs w:val="20"/>
                      <w:lang w:eastAsia="ru-RU"/>
                    </w:rPr>
                  </w:pPr>
                  <w:r>
                    <w:rPr>
                      <w:rFonts w:ascii="Arial" w:hAnsi="Arial" w:cs="Arial"/>
                      <w:color w:val="000000"/>
                      <w:sz w:val="20"/>
                      <w:szCs w:val="20"/>
                    </w:rPr>
                    <w:t>15 рабочих дней, а при проведении оценки или экспертизы - 25 рабочих дней</w:t>
                  </w:r>
                </w:p>
              </w:tc>
              <w:tc>
                <w:tcPr>
                  <w:tcW w:w="493" w:type="pct"/>
                  <w:shd w:val="clear" w:color="auto" w:fill="auto"/>
                  <w:hideMark/>
                </w:tcPr>
                <w:p w:rsidR="002A3C6F" w:rsidRPr="00B1099E" w:rsidRDefault="002A3C6F"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бессрочно</w:t>
                  </w:r>
                </w:p>
              </w:tc>
              <w:tc>
                <w:tcPr>
                  <w:tcW w:w="673" w:type="pct"/>
                  <w:shd w:val="clear" w:color="auto" w:fill="auto"/>
                  <w:hideMark/>
                </w:tcPr>
                <w:p w:rsidR="00F713B4" w:rsidRPr="00B1099E" w:rsidRDefault="00F713B4" w:rsidP="00F713B4">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F713B4" w:rsidRPr="00B1099E" w:rsidRDefault="00F713B4" w:rsidP="00F713B4">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F713B4" w:rsidRPr="00B1099E" w:rsidRDefault="00F713B4" w:rsidP="00F713B4">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F713B4" w:rsidRPr="00B1099E" w:rsidRDefault="00F713B4" w:rsidP="00F713B4">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F713B4" w:rsidRPr="00B1099E" w:rsidRDefault="00F713B4" w:rsidP="00F713B4">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Михайловская Н.В.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2A3C6F" w:rsidRPr="00B1099E" w:rsidRDefault="00F713B4" w:rsidP="00F713B4">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45075" w:rsidRPr="00B1099E" w:rsidTr="00B1099E">
              <w:trPr>
                <w:tblCellSpacing w:w="0" w:type="dxa"/>
              </w:trPr>
              <w:tc>
                <w:tcPr>
                  <w:tcW w:w="869" w:type="pct"/>
                  <w:shd w:val="clear" w:color="auto" w:fill="auto"/>
                  <w:hideMark/>
                </w:tcPr>
                <w:p w:rsidR="00945075" w:rsidRDefault="0094507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8.12.2. </w:t>
                  </w:r>
                  <w:r>
                    <w:rPr>
                      <w:rFonts w:ascii="Arial" w:hAnsi="Arial" w:cs="Arial"/>
                      <w:color w:val="000000"/>
                      <w:sz w:val="20"/>
                      <w:szCs w:val="20"/>
                    </w:rPr>
                    <w:t>Внесение изменения в специальное разрешение (лицензию) на розничную торговлю алкогольными напитками и (или) табачными изделиями</w:t>
                  </w:r>
                </w:p>
              </w:tc>
              <w:tc>
                <w:tcPr>
                  <w:tcW w:w="1087" w:type="pct"/>
                  <w:shd w:val="clear" w:color="auto" w:fill="auto"/>
                  <w:hideMark/>
                </w:tcPr>
                <w:p w:rsidR="00945075" w:rsidRPr="00945075" w:rsidRDefault="00945075" w:rsidP="00945075">
                  <w:pPr>
                    <w:spacing w:after="0" w:line="210" w:lineRule="atLeast"/>
                    <w:jc w:val="both"/>
                    <w:rPr>
                      <w:rFonts w:ascii="Arial" w:hAnsi="Arial" w:cs="Arial"/>
                      <w:color w:val="000000"/>
                      <w:sz w:val="20"/>
                      <w:szCs w:val="20"/>
                      <w:shd w:val="clear" w:color="auto" w:fill="FFFFFF"/>
                    </w:rPr>
                  </w:pPr>
                  <w:r w:rsidRPr="00945075">
                    <w:rPr>
                      <w:rFonts w:ascii="Arial" w:hAnsi="Arial" w:cs="Arial"/>
                      <w:color w:val="000000"/>
                      <w:sz w:val="20"/>
                      <w:szCs w:val="20"/>
                      <w:shd w:val="clear" w:color="auto" w:fill="FFFFFF"/>
                    </w:rPr>
                    <w:t>1. заявление о внесении изменения в специальное разрешение  (лицензию) на розничную торговлю алкогольными напитками и (или) табачными изделиями (далее, если не указано иное, – лицензия)</w:t>
                  </w:r>
                </w:p>
                <w:p w:rsidR="00945075" w:rsidRPr="00F713B4" w:rsidRDefault="00945075" w:rsidP="00945075">
                  <w:pPr>
                    <w:spacing w:after="0" w:line="210" w:lineRule="atLeast"/>
                    <w:jc w:val="both"/>
                    <w:rPr>
                      <w:rFonts w:ascii="Arial" w:hAnsi="Arial" w:cs="Arial"/>
                      <w:color w:val="000000"/>
                      <w:sz w:val="20"/>
                      <w:szCs w:val="20"/>
                      <w:shd w:val="clear" w:color="auto" w:fill="FFFFFF"/>
                    </w:rPr>
                  </w:pPr>
                  <w:r w:rsidRPr="00945075">
                    <w:rPr>
                      <w:rFonts w:ascii="Arial" w:hAnsi="Arial" w:cs="Arial"/>
                      <w:color w:val="000000"/>
                      <w:sz w:val="20"/>
                      <w:szCs w:val="20"/>
                      <w:shd w:val="clear" w:color="auto" w:fill="FFFFFF"/>
                    </w:rPr>
                    <w:t>2. документ об уплате государственной пошлины за внесение в </w:t>
                  </w:r>
                  <w:r w:rsidRPr="00945075">
                    <w:rPr>
                      <w:rFonts w:ascii="Arial" w:hAnsi="Arial" w:cs="Arial"/>
                      <w:sz w:val="20"/>
                      <w:szCs w:val="20"/>
                    </w:rPr>
                    <w:t xml:space="preserve"> лицензию</w:t>
                  </w:r>
                  <w:r w:rsidRPr="00945075">
                    <w:rPr>
                      <w:rFonts w:ascii="Arial" w:hAnsi="Arial" w:cs="Arial"/>
                      <w:color w:val="000000"/>
                      <w:sz w:val="20"/>
                      <w:szCs w:val="20"/>
                      <w:shd w:val="clear" w:color="auto" w:fill="FFFFFF"/>
                    </w:rPr>
                    <w:t xml:space="preserve"> изменений и (или) дополнений</w:t>
                  </w:r>
                </w:p>
              </w:tc>
              <w:tc>
                <w:tcPr>
                  <w:tcW w:w="734" w:type="pct"/>
                  <w:shd w:val="clear" w:color="auto" w:fill="auto"/>
                  <w:hideMark/>
                </w:tcPr>
                <w:p w:rsidR="00945075" w:rsidRPr="00B1099E" w:rsidRDefault="00945075" w:rsidP="00B1099E">
                  <w:pPr>
                    <w:spacing w:after="0" w:line="210" w:lineRule="atLeast"/>
                    <w:jc w:val="both"/>
                    <w:rPr>
                      <w:rFonts w:ascii="Arial" w:eastAsia="Times New Roman" w:hAnsi="Arial" w:cs="Arial"/>
                      <w:color w:val="000000"/>
                      <w:sz w:val="20"/>
                      <w:szCs w:val="20"/>
                      <w:lang w:eastAsia="ru-RU"/>
                    </w:rPr>
                  </w:pPr>
                </w:p>
              </w:tc>
              <w:tc>
                <w:tcPr>
                  <w:tcW w:w="566" w:type="pct"/>
                  <w:shd w:val="clear" w:color="auto" w:fill="auto"/>
                  <w:hideMark/>
                </w:tcPr>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w:t>
                  </w:r>
                  <w:r w:rsidRPr="00B1099E">
                    <w:rPr>
                      <w:rFonts w:ascii="Arial" w:eastAsia="Times New Roman" w:hAnsi="Arial" w:cs="Arial"/>
                      <w:color w:val="000000"/>
                      <w:sz w:val="20"/>
                      <w:szCs w:val="20"/>
                      <w:lang w:eastAsia="ru-RU"/>
                    </w:rPr>
                    <w:br/>
                    <w:t>Республики Беларусь от 12.01.2022 № 5</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45075" w:rsidRPr="00B1099E" w:rsidRDefault="007B42C7" w:rsidP="00945075">
                  <w:pPr>
                    <w:spacing w:after="0" w:line="210" w:lineRule="atLeast"/>
                    <w:jc w:val="both"/>
                    <w:rPr>
                      <w:rFonts w:ascii="Arial" w:eastAsia="Times New Roman" w:hAnsi="Arial" w:cs="Arial"/>
                      <w:color w:val="000000"/>
                      <w:sz w:val="20"/>
                      <w:szCs w:val="20"/>
                      <w:lang w:eastAsia="ru-RU"/>
                    </w:rPr>
                  </w:pPr>
                  <w:hyperlink r:id="rId50" w:history="1">
                    <w:r w:rsidR="00945075" w:rsidRPr="00B1099E">
                      <w:rPr>
                        <w:rStyle w:val="a3"/>
                        <w:rFonts w:ascii="Arial" w:eastAsia="Times New Roman" w:hAnsi="Arial" w:cs="Arial"/>
                        <w:sz w:val="20"/>
                        <w:szCs w:val="20"/>
                        <w:lang w:eastAsia="ru-RU"/>
                      </w:rPr>
                      <w:t>https://pravo.by/document/?guid=12551&amp;p0=W22237775&amp;p1=1</w:t>
                    </w:r>
                  </w:hyperlink>
                </w:p>
              </w:tc>
              <w:tc>
                <w:tcPr>
                  <w:tcW w:w="578" w:type="pct"/>
                  <w:shd w:val="clear" w:color="auto" w:fill="auto"/>
                  <w:hideMark/>
                </w:tcPr>
                <w:p w:rsidR="00945075" w:rsidRDefault="00945075" w:rsidP="00945075">
                  <w:pPr>
                    <w:spacing w:after="0" w:line="210" w:lineRule="atLeast"/>
                    <w:jc w:val="both"/>
                    <w:rPr>
                      <w:rFonts w:ascii="Arial" w:hAnsi="Arial" w:cs="Arial"/>
                      <w:color w:val="000000"/>
                      <w:sz w:val="20"/>
                      <w:szCs w:val="20"/>
                    </w:rPr>
                  </w:pPr>
                  <w:r>
                    <w:rPr>
                      <w:rFonts w:ascii="Arial" w:hAnsi="Arial" w:cs="Arial"/>
                      <w:color w:val="000000"/>
                      <w:sz w:val="20"/>
                      <w:szCs w:val="20"/>
                    </w:rPr>
                    <w:t>госпошлина,</w:t>
                  </w:r>
                </w:p>
                <w:p w:rsidR="00945075" w:rsidRDefault="00945075" w:rsidP="00B1099E">
                  <w:pPr>
                    <w:spacing w:after="0" w:line="210" w:lineRule="atLeast"/>
                    <w:jc w:val="both"/>
                    <w:rPr>
                      <w:rFonts w:ascii="Arial" w:hAnsi="Arial" w:cs="Arial"/>
                      <w:color w:val="000000"/>
                      <w:sz w:val="20"/>
                      <w:szCs w:val="20"/>
                    </w:rPr>
                  </w:pPr>
                </w:p>
                <w:p w:rsidR="00945075" w:rsidRDefault="00945075" w:rsidP="00B1099E">
                  <w:pPr>
                    <w:spacing w:after="0" w:line="210" w:lineRule="atLeast"/>
                    <w:jc w:val="both"/>
                    <w:rPr>
                      <w:rFonts w:ascii="Arial" w:hAnsi="Arial" w:cs="Arial"/>
                      <w:color w:val="000000"/>
                      <w:sz w:val="20"/>
                      <w:szCs w:val="20"/>
                    </w:rPr>
                  </w:pPr>
                  <w:r>
                    <w:rPr>
                      <w:rFonts w:ascii="Arial" w:hAnsi="Arial" w:cs="Arial"/>
                      <w:color w:val="000000"/>
                      <w:sz w:val="20"/>
                      <w:szCs w:val="20"/>
                    </w:rPr>
                    <w:t>15 рабочих дней, а при проведении оценки или экспертизы - 25 рабочих дней</w:t>
                  </w:r>
                </w:p>
              </w:tc>
              <w:tc>
                <w:tcPr>
                  <w:tcW w:w="493" w:type="pct"/>
                  <w:shd w:val="clear" w:color="auto" w:fill="auto"/>
                  <w:hideMark/>
                </w:tcPr>
                <w:p w:rsidR="00945075" w:rsidRDefault="0094507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бессрочно</w:t>
                  </w:r>
                </w:p>
              </w:tc>
              <w:tc>
                <w:tcPr>
                  <w:tcW w:w="673" w:type="pct"/>
                  <w:shd w:val="clear" w:color="auto" w:fill="auto"/>
                  <w:hideMark/>
                </w:tcPr>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Михайловская Н.В.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945075" w:rsidRPr="00B1099E" w:rsidTr="00B1099E">
              <w:trPr>
                <w:tblCellSpacing w:w="0" w:type="dxa"/>
              </w:trPr>
              <w:tc>
                <w:tcPr>
                  <w:tcW w:w="869" w:type="pct"/>
                  <w:shd w:val="clear" w:color="auto" w:fill="auto"/>
                  <w:hideMark/>
                </w:tcPr>
                <w:p w:rsidR="00945075" w:rsidRDefault="0094507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8.12.4. </w:t>
                  </w:r>
                  <w:r>
                    <w:rPr>
                      <w:rFonts w:ascii="Arial" w:hAnsi="Arial" w:cs="Arial"/>
                      <w:color w:val="000000"/>
                      <w:sz w:val="20"/>
                      <w:szCs w:val="20"/>
                    </w:rPr>
                    <w:t>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w:t>
                  </w:r>
                </w:p>
              </w:tc>
              <w:tc>
                <w:tcPr>
                  <w:tcW w:w="1087" w:type="pct"/>
                  <w:shd w:val="clear" w:color="auto" w:fill="auto"/>
                  <w:hideMark/>
                </w:tcPr>
                <w:p w:rsidR="00945075" w:rsidRPr="00945075" w:rsidRDefault="00945075" w:rsidP="00945075">
                  <w:pPr>
                    <w:spacing w:after="0" w:line="210" w:lineRule="atLeast"/>
                    <w:jc w:val="both"/>
                    <w:rPr>
                      <w:rFonts w:ascii="Arial" w:hAnsi="Arial" w:cs="Arial"/>
                      <w:color w:val="000000"/>
                      <w:sz w:val="20"/>
                      <w:szCs w:val="20"/>
                      <w:shd w:val="clear" w:color="auto" w:fill="FFFFFF"/>
                    </w:rPr>
                  </w:pPr>
                  <w:r w:rsidRPr="00945075">
                    <w:rPr>
                      <w:rFonts w:ascii="Arial" w:hAnsi="Arial" w:cs="Arial"/>
                      <w:color w:val="000000"/>
                      <w:sz w:val="20"/>
                      <w:szCs w:val="20"/>
                      <w:shd w:val="clear" w:color="auto" w:fill="FFFFFF"/>
                    </w:rPr>
                    <w:t>уведомление о принятии решения о прекращении осуществления лицензируемого вида деятельности</w:t>
                  </w:r>
                </w:p>
              </w:tc>
              <w:tc>
                <w:tcPr>
                  <w:tcW w:w="734" w:type="pct"/>
                  <w:shd w:val="clear" w:color="auto" w:fill="auto"/>
                  <w:hideMark/>
                </w:tcPr>
                <w:p w:rsidR="00945075" w:rsidRPr="00B1099E" w:rsidRDefault="00945075" w:rsidP="00B1099E">
                  <w:pPr>
                    <w:spacing w:after="0" w:line="210" w:lineRule="atLeast"/>
                    <w:jc w:val="both"/>
                    <w:rPr>
                      <w:rFonts w:ascii="Arial" w:eastAsia="Times New Roman" w:hAnsi="Arial" w:cs="Arial"/>
                      <w:color w:val="000000"/>
                      <w:sz w:val="20"/>
                      <w:szCs w:val="20"/>
                      <w:lang w:eastAsia="ru-RU"/>
                    </w:rPr>
                  </w:pPr>
                </w:p>
              </w:tc>
              <w:tc>
                <w:tcPr>
                  <w:tcW w:w="566" w:type="pct"/>
                  <w:shd w:val="clear" w:color="auto" w:fill="auto"/>
                  <w:hideMark/>
                </w:tcPr>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антимонопольного</w:t>
                  </w:r>
                  <w:r w:rsidRPr="00B1099E">
                    <w:rPr>
                      <w:rFonts w:ascii="Arial" w:eastAsia="Times New Roman" w:hAnsi="Arial" w:cs="Arial"/>
                      <w:color w:val="000000"/>
                      <w:sz w:val="20"/>
                      <w:szCs w:val="20"/>
                      <w:lang w:eastAsia="ru-RU"/>
                    </w:rPr>
                    <w:br/>
                    <w:t>регулирования и торговли</w:t>
                  </w:r>
                  <w:r w:rsidRPr="00B1099E">
                    <w:rPr>
                      <w:rFonts w:ascii="Arial" w:eastAsia="Times New Roman" w:hAnsi="Arial" w:cs="Arial"/>
                      <w:color w:val="000000"/>
                      <w:sz w:val="20"/>
                      <w:szCs w:val="20"/>
                      <w:lang w:eastAsia="ru-RU"/>
                    </w:rPr>
                    <w:br/>
                    <w:t>Республики Беларусь от 12.01.2022 № 5</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45075" w:rsidRPr="00B1099E" w:rsidRDefault="007B42C7" w:rsidP="00945075">
                  <w:pPr>
                    <w:spacing w:after="0" w:line="210" w:lineRule="atLeast"/>
                    <w:jc w:val="both"/>
                    <w:rPr>
                      <w:rFonts w:ascii="Arial" w:eastAsia="Times New Roman" w:hAnsi="Arial" w:cs="Arial"/>
                      <w:color w:val="000000"/>
                      <w:sz w:val="20"/>
                      <w:szCs w:val="20"/>
                      <w:lang w:eastAsia="ru-RU"/>
                    </w:rPr>
                  </w:pPr>
                  <w:hyperlink r:id="rId51" w:history="1">
                    <w:r w:rsidR="00945075" w:rsidRPr="00B1099E">
                      <w:rPr>
                        <w:rStyle w:val="a3"/>
                        <w:rFonts w:ascii="Arial" w:eastAsia="Times New Roman" w:hAnsi="Arial" w:cs="Arial"/>
                        <w:sz w:val="20"/>
                        <w:szCs w:val="20"/>
                        <w:lang w:eastAsia="ru-RU"/>
                      </w:rPr>
                      <w:t>https://pravo.by/document/?guid=12551&amp;p0=W22237775&amp;p1=1</w:t>
                    </w:r>
                  </w:hyperlink>
                </w:p>
              </w:tc>
              <w:tc>
                <w:tcPr>
                  <w:tcW w:w="578" w:type="pct"/>
                  <w:shd w:val="clear" w:color="auto" w:fill="auto"/>
                  <w:hideMark/>
                </w:tcPr>
                <w:p w:rsidR="00945075" w:rsidRDefault="00945075" w:rsidP="00945075">
                  <w:pPr>
                    <w:spacing w:after="0" w:line="210" w:lineRule="atLeast"/>
                    <w:jc w:val="both"/>
                    <w:rPr>
                      <w:rFonts w:ascii="Arial" w:hAnsi="Arial" w:cs="Arial"/>
                      <w:color w:val="000000"/>
                      <w:sz w:val="20"/>
                      <w:szCs w:val="20"/>
                    </w:rPr>
                  </w:pPr>
                  <w:r>
                    <w:rPr>
                      <w:rFonts w:ascii="Arial" w:hAnsi="Arial" w:cs="Arial"/>
                      <w:color w:val="000000"/>
                      <w:sz w:val="20"/>
                      <w:szCs w:val="20"/>
                    </w:rPr>
                    <w:t>бесплатно,</w:t>
                  </w:r>
                </w:p>
                <w:p w:rsidR="00945075" w:rsidRDefault="00945075" w:rsidP="00945075">
                  <w:pPr>
                    <w:spacing w:after="0" w:line="210" w:lineRule="atLeast"/>
                    <w:jc w:val="both"/>
                    <w:rPr>
                      <w:rFonts w:ascii="Arial" w:hAnsi="Arial" w:cs="Arial"/>
                      <w:color w:val="000000"/>
                      <w:sz w:val="20"/>
                      <w:szCs w:val="20"/>
                    </w:rPr>
                  </w:pPr>
                </w:p>
                <w:p w:rsidR="00945075" w:rsidRDefault="00945075" w:rsidP="00945075">
                  <w:pPr>
                    <w:spacing w:after="0" w:line="210" w:lineRule="atLeast"/>
                    <w:jc w:val="both"/>
                    <w:rPr>
                      <w:rFonts w:ascii="Arial" w:hAnsi="Arial" w:cs="Arial"/>
                      <w:color w:val="000000"/>
                      <w:sz w:val="20"/>
                      <w:szCs w:val="20"/>
                    </w:rPr>
                  </w:pPr>
                  <w:r>
                    <w:rPr>
                      <w:rFonts w:ascii="Arial" w:hAnsi="Arial" w:cs="Arial"/>
                      <w:color w:val="000000"/>
                      <w:sz w:val="20"/>
                      <w:szCs w:val="20"/>
                    </w:rPr>
                    <w:t>15 рабочих дней</w:t>
                  </w:r>
                </w:p>
              </w:tc>
              <w:tc>
                <w:tcPr>
                  <w:tcW w:w="493" w:type="pct"/>
                  <w:shd w:val="clear" w:color="auto" w:fill="auto"/>
                  <w:hideMark/>
                </w:tcPr>
                <w:p w:rsidR="00945075" w:rsidRDefault="0094507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бессрочно</w:t>
                  </w:r>
                </w:p>
              </w:tc>
              <w:tc>
                <w:tcPr>
                  <w:tcW w:w="673" w:type="pct"/>
                  <w:shd w:val="clear" w:color="auto" w:fill="auto"/>
                  <w:hideMark/>
                </w:tcPr>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Михайловская Н.В.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217, тел. 62044</w:t>
                  </w:r>
                </w:p>
                <w:p w:rsidR="00945075" w:rsidRPr="00B1099E" w:rsidRDefault="00945075" w:rsidP="0094507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Якубовский А.А. – главный специалист отдела экономики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307, тел. 68953</w:t>
                  </w:r>
                </w:p>
              </w:tc>
            </w:tr>
            <w:tr w:rsidR="00013F95" w:rsidRPr="00B1099E" w:rsidTr="00B1099E">
              <w:trPr>
                <w:tblCellSpacing w:w="0" w:type="dxa"/>
              </w:trPr>
              <w:tc>
                <w:tcPr>
                  <w:tcW w:w="869" w:type="pct"/>
                  <w:shd w:val="clear" w:color="auto" w:fill="auto"/>
                  <w:hideMark/>
                </w:tcPr>
                <w:p w:rsidR="00013F95" w:rsidRDefault="00013F9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8.13.1. Получение разрешения на размещение средства наружной рекламы</w:t>
                  </w:r>
                </w:p>
              </w:tc>
              <w:tc>
                <w:tcPr>
                  <w:tcW w:w="1087" w:type="pct"/>
                  <w:shd w:val="clear" w:color="auto" w:fill="auto"/>
                  <w:hideMark/>
                </w:tcPr>
                <w:p w:rsidR="00013F95" w:rsidRPr="00FC2EEC" w:rsidRDefault="00A94B33" w:rsidP="00945075">
                  <w:pPr>
                    <w:spacing w:after="0" w:line="210" w:lineRule="atLeast"/>
                    <w:jc w:val="both"/>
                    <w:rPr>
                      <w:rFonts w:ascii="Arial" w:hAnsi="Arial" w:cs="Arial"/>
                      <w:color w:val="000000"/>
                      <w:sz w:val="20"/>
                      <w:szCs w:val="20"/>
                      <w:shd w:val="clear" w:color="auto" w:fill="FFFFFF"/>
                    </w:rPr>
                  </w:pPr>
                  <w:r w:rsidRPr="00FC2EEC">
                    <w:rPr>
                      <w:rFonts w:ascii="Arial" w:hAnsi="Arial" w:cs="Arial"/>
                      <w:color w:val="000000"/>
                      <w:sz w:val="20"/>
                      <w:szCs w:val="20"/>
                      <w:shd w:val="clear" w:color="auto" w:fill="FFFFFF"/>
                    </w:rPr>
                    <w:t>1. 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A94B33" w:rsidRPr="00FC2EEC" w:rsidRDefault="00A94B33" w:rsidP="00945075">
                  <w:pPr>
                    <w:spacing w:after="0" w:line="210" w:lineRule="atLeast"/>
                    <w:jc w:val="both"/>
                    <w:rPr>
                      <w:rFonts w:ascii="Arial" w:hAnsi="Arial" w:cs="Arial"/>
                      <w:color w:val="000000"/>
                      <w:sz w:val="20"/>
                      <w:szCs w:val="20"/>
                      <w:shd w:val="clear" w:color="auto" w:fill="FFFFFF"/>
                    </w:rPr>
                  </w:pPr>
                  <w:r w:rsidRPr="00FC2EEC">
                    <w:rPr>
                      <w:rFonts w:ascii="Arial" w:hAnsi="Arial" w:cs="Arial"/>
                      <w:color w:val="000000"/>
                      <w:sz w:val="20"/>
                      <w:szCs w:val="20"/>
                      <w:shd w:val="clear" w:color="auto" w:fill="FFFFFF"/>
                    </w:rPr>
                    <w:t>заявление на переоформление разрешения на размещение средства наружной рекламы</w:t>
                  </w:r>
                </w:p>
                <w:p w:rsidR="00A94B33" w:rsidRPr="00FC2EEC" w:rsidRDefault="00A94B33" w:rsidP="00945075">
                  <w:pPr>
                    <w:spacing w:after="0" w:line="210" w:lineRule="atLeast"/>
                    <w:jc w:val="both"/>
                    <w:rPr>
                      <w:rFonts w:ascii="Arial" w:hAnsi="Arial" w:cs="Arial"/>
                      <w:color w:val="000000"/>
                      <w:sz w:val="20"/>
                      <w:szCs w:val="20"/>
                      <w:shd w:val="clear" w:color="auto" w:fill="FFFFFF"/>
                    </w:rPr>
                  </w:pPr>
                  <w:r w:rsidRPr="00FC2EEC">
                    <w:rPr>
                      <w:rFonts w:ascii="Arial" w:hAnsi="Arial" w:cs="Arial"/>
                      <w:color w:val="000000"/>
                      <w:sz w:val="20"/>
                      <w:szCs w:val="20"/>
                      <w:shd w:val="clear" w:color="auto" w:fill="FFFFFF"/>
                    </w:rPr>
                    <w:t>2. две фотографии с обозначением места размещения средства наружной рекламы (существующее положение)</w:t>
                  </w:r>
                </w:p>
                <w:p w:rsidR="00A94B33" w:rsidRPr="00FC2EEC" w:rsidRDefault="00A94B33" w:rsidP="00945075">
                  <w:pPr>
                    <w:spacing w:after="0" w:line="210" w:lineRule="atLeast"/>
                    <w:jc w:val="both"/>
                    <w:rPr>
                      <w:rFonts w:ascii="Arial" w:hAnsi="Arial" w:cs="Arial"/>
                      <w:color w:val="000000"/>
                      <w:sz w:val="20"/>
                      <w:szCs w:val="20"/>
                      <w:shd w:val="clear" w:color="auto" w:fill="FFFFFF"/>
                    </w:rPr>
                  </w:pPr>
                  <w:r w:rsidRPr="00FC2EEC">
                    <w:rPr>
                      <w:rFonts w:ascii="Arial" w:hAnsi="Arial" w:cs="Arial"/>
                      <w:color w:val="000000"/>
                      <w:sz w:val="20"/>
                      <w:szCs w:val="20"/>
                      <w:shd w:val="clear" w:color="auto" w:fill="FFFFFF"/>
                    </w:rPr>
                    <w:t>3. 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A94B33" w:rsidRPr="00FC2EEC" w:rsidRDefault="00A94B33" w:rsidP="00945075">
                  <w:pPr>
                    <w:spacing w:after="0" w:line="210" w:lineRule="atLeast"/>
                    <w:jc w:val="both"/>
                    <w:rPr>
                      <w:rFonts w:ascii="Arial" w:hAnsi="Arial" w:cs="Arial"/>
                      <w:color w:val="000000"/>
                      <w:sz w:val="20"/>
                      <w:szCs w:val="20"/>
                      <w:shd w:val="clear" w:color="auto" w:fill="FFFFFF"/>
                    </w:rPr>
                  </w:pPr>
                  <w:r w:rsidRPr="00FC2EEC">
                    <w:rPr>
                      <w:rFonts w:ascii="Arial" w:hAnsi="Arial" w:cs="Arial"/>
                      <w:color w:val="000000"/>
                      <w:sz w:val="20"/>
                      <w:szCs w:val="20"/>
                      <w:shd w:val="clear" w:color="auto" w:fill="FFFFFF"/>
                    </w:rPr>
                    <w:t xml:space="preserve">4. копия документа, </w:t>
                  </w:r>
                  <w:r w:rsidRPr="00FC2EEC">
                    <w:rPr>
                      <w:rFonts w:ascii="Arial" w:hAnsi="Arial" w:cs="Arial"/>
                      <w:color w:val="000000"/>
                      <w:sz w:val="20"/>
                      <w:szCs w:val="20"/>
                      <w:shd w:val="clear" w:color="auto" w:fill="FFFFFF"/>
                    </w:rPr>
                    <w:lastRenderedPageBreak/>
                    <w:t>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p>
                <w:p w:rsidR="00FC2EEC" w:rsidRPr="00FC2EEC" w:rsidRDefault="00FC2EEC" w:rsidP="00945075">
                  <w:pPr>
                    <w:spacing w:after="0" w:line="210" w:lineRule="atLeast"/>
                    <w:jc w:val="both"/>
                    <w:rPr>
                      <w:rFonts w:ascii="Arial" w:hAnsi="Arial" w:cs="Arial"/>
                      <w:color w:val="000000"/>
                      <w:sz w:val="20"/>
                      <w:szCs w:val="20"/>
                      <w:shd w:val="clear" w:color="auto" w:fill="FFFFFF"/>
                    </w:rPr>
                  </w:pPr>
                  <w:r w:rsidRPr="00FC2EEC">
                    <w:rPr>
                      <w:rFonts w:ascii="Arial" w:hAnsi="Arial" w:cs="Arial"/>
                      <w:color w:val="000000"/>
                      <w:sz w:val="20"/>
                      <w:szCs w:val="20"/>
                      <w:shd w:val="clear" w:color="auto" w:fill="FFFFFF"/>
                    </w:rPr>
                    <w:t>5.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FC2EEC" w:rsidRPr="00FC2EEC" w:rsidRDefault="00FC2EEC" w:rsidP="00945075">
                  <w:pPr>
                    <w:spacing w:after="0" w:line="210" w:lineRule="atLeast"/>
                    <w:jc w:val="both"/>
                    <w:rPr>
                      <w:rFonts w:ascii="Arial" w:hAnsi="Arial" w:cs="Arial"/>
                      <w:color w:val="000000"/>
                      <w:sz w:val="20"/>
                      <w:szCs w:val="20"/>
                      <w:shd w:val="clear" w:color="auto" w:fill="FFFFFF"/>
                    </w:rPr>
                  </w:pPr>
                </w:p>
                <w:p w:rsidR="00FC2EEC" w:rsidRPr="00FC2EEC" w:rsidRDefault="00FC2EEC" w:rsidP="00945075">
                  <w:pPr>
                    <w:spacing w:after="0" w:line="210" w:lineRule="atLeast"/>
                    <w:jc w:val="both"/>
                    <w:rPr>
                      <w:rFonts w:ascii="Arial" w:hAnsi="Arial" w:cs="Arial"/>
                      <w:color w:val="000000"/>
                      <w:sz w:val="20"/>
                      <w:szCs w:val="20"/>
                      <w:shd w:val="clear" w:color="auto" w:fill="FFFFFF"/>
                    </w:rPr>
                  </w:pPr>
                  <w:r w:rsidRPr="00FC2EEC">
                    <w:rPr>
                      <w:rFonts w:ascii="Arial" w:hAnsi="Arial" w:cs="Arial"/>
                      <w:color w:val="000000"/>
                      <w:sz w:val="20"/>
                      <w:szCs w:val="20"/>
                      <w:shd w:val="clear" w:color="auto" w:fill="FFFFFF"/>
                    </w:rPr>
                    <w:t>1. 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 заявление на выдачу разрешения на размещение средства наружной рекламы</w:t>
                  </w:r>
                </w:p>
                <w:p w:rsidR="00FC2EEC" w:rsidRPr="00FC2EEC" w:rsidRDefault="00FC2EEC" w:rsidP="00945075">
                  <w:pPr>
                    <w:spacing w:after="0" w:line="210" w:lineRule="atLeast"/>
                    <w:jc w:val="both"/>
                    <w:rPr>
                      <w:rFonts w:ascii="Arial" w:hAnsi="Arial" w:cs="Arial"/>
                      <w:color w:val="000000"/>
                      <w:sz w:val="20"/>
                      <w:szCs w:val="20"/>
                      <w:shd w:val="clear" w:color="auto" w:fill="FFFFFF"/>
                    </w:rPr>
                  </w:pPr>
                  <w:r w:rsidRPr="00FC2EEC">
                    <w:rPr>
                      <w:rFonts w:ascii="Arial" w:hAnsi="Arial" w:cs="Arial"/>
                      <w:color w:val="000000"/>
                      <w:sz w:val="20"/>
                      <w:szCs w:val="20"/>
                      <w:shd w:val="clear" w:color="auto" w:fill="FFFFFF"/>
                    </w:rPr>
                    <w:t>2. эскиз средства наружной рекламы в увязке с конкретной архитектурно-планировочной ситуацией по месту его размещения</w:t>
                  </w:r>
                </w:p>
                <w:p w:rsidR="00FC2EEC" w:rsidRPr="00FC2EEC" w:rsidRDefault="00FC2EEC" w:rsidP="00945075">
                  <w:pPr>
                    <w:spacing w:after="0" w:line="210" w:lineRule="atLeast"/>
                    <w:jc w:val="both"/>
                    <w:rPr>
                      <w:rFonts w:ascii="Arial" w:hAnsi="Arial" w:cs="Arial"/>
                      <w:color w:val="000000"/>
                      <w:sz w:val="20"/>
                      <w:szCs w:val="20"/>
                      <w:shd w:val="clear" w:color="auto" w:fill="FFFFFF"/>
                    </w:rPr>
                  </w:pPr>
                  <w:r w:rsidRPr="00FC2EEC">
                    <w:rPr>
                      <w:rFonts w:ascii="Arial" w:hAnsi="Arial" w:cs="Arial"/>
                      <w:color w:val="000000"/>
                      <w:sz w:val="20"/>
                      <w:szCs w:val="20"/>
                      <w:shd w:val="clear" w:color="auto" w:fill="FFFFFF"/>
                    </w:rPr>
                    <w:t>3. 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p w:rsidR="00FC2EEC" w:rsidRPr="00FC2EEC" w:rsidRDefault="00FC2EEC" w:rsidP="00945075">
                  <w:pPr>
                    <w:spacing w:after="0" w:line="210" w:lineRule="atLeast"/>
                    <w:jc w:val="both"/>
                    <w:rPr>
                      <w:rFonts w:ascii="Arial" w:hAnsi="Arial" w:cs="Arial"/>
                      <w:color w:val="000000"/>
                      <w:sz w:val="20"/>
                      <w:szCs w:val="20"/>
                      <w:shd w:val="clear" w:color="auto" w:fill="FFFFFF"/>
                    </w:rPr>
                  </w:pPr>
                  <w:r w:rsidRPr="00FC2EEC">
                    <w:rPr>
                      <w:rFonts w:ascii="Arial" w:hAnsi="Arial" w:cs="Arial"/>
                      <w:color w:val="000000"/>
                      <w:sz w:val="20"/>
                      <w:szCs w:val="20"/>
                      <w:shd w:val="clear" w:color="auto" w:fill="FFFFFF"/>
                    </w:rPr>
                    <w:t>4. 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p w:rsidR="00FC2EEC" w:rsidRPr="00945075" w:rsidRDefault="00FC2EEC" w:rsidP="00945075">
                  <w:pPr>
                    <w:spacing w:after="0" w:line="210" w:lineRule="atLeast"/>
                    <w:jc w:val="both"/>
                    <w:rPr>
                      <w:rFonts w:ascii="Arial" w:hAnsi="Arial" w:cs="Arial"/>
                      <w:color w:val="000000"/>
                      <w:sz w:val="20"/>
                      <w:szCs w:val="20"/>
                      <w:shd w:val="clear" w:color="auto" w:fill="FFFFFF"/>
                    </w:rPr>
                  </w:pPr>
                </w:p>
              </w:tc>
              <w:tc>
                <w:tcPr>
                  <w:tcW w:w="734" w:type="pct"/>
                  <w:shd w:val="clear" w:color="auto" w:fill="auto"/>
                  <w:hideMark/>
                </w:tcPr>
                <w:p w:rsidR="00013F95" w:rsidRPr="00275758" w:rsidRDefault="00275758" w:rsidP="00B1099E">
                  <w:pPr>
                    <w:spacing w:after="0" w:line="210" w:lineRule="atLeast"/>
                    <w:jc w:val="both"/>
                    <w:rPr>
                      <w:rFonts w:ascii="Arial" w:eastAsia="Times New Roman" w:hAnsi="Arial" w:cs="Arial"/>
                      <w:color w:val="000000"/>
                      <w:sz w:val="20"/>
                      <w:szCs w:val="20"/>
                      <w:lang w:eastAsia="ru-RU"/>
                    </w:rPr>
                  </w:pPr>
                  <w:r w:rsidRPr="00275758">
                    <w:rPr>
                      <w:rFonts w:ascii="Arial" w:eastAsia="Times New Roman" w:hAnsi="Arial" w:cs="Arial"/>
                      <w:color w:val="000000"/>
                      <w:sz w:val="20"/>
                      <w:szCs w:val="20"/>
                      <w:lang w:eastAsia="ru-RU"/>
                    </w:rPr>
                    <w:lastRenderedPageBreak/>
                    <w:t>1. </w:t>
                  </w:r>
                  <w:r w:rsidRPr="00275758">
                    <w:rPr>
                      <w:rFonts w:ascii="Arial" w:hAnsi="Arial" w:cs="Arial"/>
                      <w:color w:val="000000"/>
                      <w:sz w:val="20"/>
                      <w:szCs w:val="20"/>
                      <w:shd w:val="clear" w:color="auto" w:fill="FFFFFF"/>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p w:rsidR="00A94B33" w:rsidRDefault="00275758" w:rsidP="00B1099E">
                  <w:pPr>
                    <w:spacing w:after="0" w:line="210" w:lineRule="atLeast"/>
                    <w:jc w:val="both"/>
                    <w:rPr>
                      <w:rFonts w:ascii="Arial" w:hAnsi="Arial" w:cs="Arial"/>
                      <w:color w:val="000000"/>
                      <w:sz w:val="20"/>
                      <w:szCs w:val="20"/>
                      <w:shd w:val="clear" w:color="auto" w:fill="FFFFFF"/>
                    </w:rPr>
                  </w:pPr>
                  <w:r w:rsidRPr="00275758">
                    <w:rPr>
                      <w:rFonts w:ascii="Arial" w:eastAsia="Times New Roman" w:hAnsi="Arial" w:cs="Arial"/>
                      <w:color w:val="000000"/>
                      <w:sz w:val="20"/>
                      <w:szCs w:val="20"/>
                      <w:lang w:eastAsia="ru-RU"/>
                    </w:rPr>
                    <w:t>2. </w:t>
                  </w:r>
                  <w:r w:rsidRPr="00275758">
                    <w:rPr>
                      <w:rFonts w:ascii="Arial" w:hAnsi="Arial" w:cs="Arial"/>
                      <w:color w:val="000000"/>
                      <w:sz w:val="20"/>
                      <w:szCs w:val="20"/>
                      <w:shd w:val="clear" w:color="auto" w:fill="FFFFFF"/>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rsidR="00275758" w:rsidRPr="00275758" w:rsidRDefault="00275758" w:rsidP="00B1099E">
                  <w:pPr>
                    <w:spacing w:after="0" w:line="210" w:lineRule="atLeast"/>
                    <w:jc w:val="both"/>
                    <w:rPr>
                      <w:rFonts w:ascii="Arial" w:hAnsi="Arial" w:cs="Arial"/>
                      <w:color w:val="000000"/>
                      <w:sz w:val="20"/>
                      <w:szCs w:val="20"/>
                      <w:shd w:val="clear" w:color="auto" w:fill="FFFFFF"/>
                    </w:rPr>
                  </w:pPr>
                  <w:r w:rsidRPr="00275758">
                    <w:rPr>
                      <w:rFonts w:ascii="Arial" w:hAnsi="Arial" w:cs="Arial"/>
                      <w:color w:val="000000"/>
                      <w:sz w:val="20"/>
                      <w:szCs w:val="20"/>
                      <w:shd w:val="clear" w:color="auto" w:fill="FFFFFF"/>
                    </w:rPr>
                    <w:t xml:space="preserve">3. паспорт средства наружной рекламы, содержащий согласование подразделения Государственной автомобильной инспекции Министерства внутренних дел </w:t>
                  </w:r>
                  <w:r w:rsidRPr="00275758">
                    <w:rPr>
                      <w:rFonts w:ascii="Arial" w:hAnsi="Arial" w:cs="Arial"/>
                      <w:color w:val="000000"/>
                      <w:sz w:val="20"/>
                      <w:szCs w:val="20"/>
                      <w:shd w:val="clear" w:color="auto" w:fill="FFFFFF"/>
                    </w:rPr>
                    <w:lastRenderedPageBreak/>
                    <w:t>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275758" w:rsidRPr="00275758" w:rsidRDefault="00275758" w:rsidP="00B1099E">
                  <w:pPr>
                    <w:spacing w:after="0" w:line="210" w:lineRule="atLeast"/>
                    <w:jc w:val="both"/>
                    <w:rPr>
                      <w:rFonts w:ascii="Arial" w:hAnsi="Arial" w:cs="Arial"/>
                      <w:color w:val="000000"/>
                      <w:sz w:val="20"/>
                      <w:szCs w:val="20"/>
                      <w:shd w:val="clear" w:color="auto" w:fill="FFFFFF"/>
                    </w:rPr>
                  </w:pPr>
                  <w:r w:rsidRPr="00275758">
                    <w:rPr>
                      <w:rFonts w:ascii="Arial" w:hAnsi="Arial" w:cs="Arial"/>
                      <w:color w:val="000000"/>
                      <w:sz w:val="20"/>
                      <w:szCs w:val="20"/>
                      <w:shd w:val="clear" w:color="auto" w:fill="FFFFFF"/>
                    </w:rPr>
                    <w:t>4. 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p w:rsidR="00275758" w:rsidRPr="00275758" w:rsidRDefault="00275758" w:rsidP="00B1099E">
                  <w:pPr>
                    <w:spacing w:after="0" w:line="210" w:lineRule="atLeast"/>
                    <w:jc w:val="both"/>
                    <w:rPr>
                      <w:rFonts w:ascii="Arial" w:hAnsi="Arial" w:cs="Arial"/>
                      <w:color w:val="000000"/>
                      <w:sz w:val="20"/>
                      <w:szCs w:val="20"/>
                      <w:shd w:val="clear" w:color="auto" w:fill="FFFFFF"/>
                    </w:rPr>
                  </w:pPr>
                  <w:r w:rsidRPr="00275758">
                    <w:rPr>
                      <w:rFonts w:ascii="Arial" w:hAnsi="Arial" w:cs="Arial"/>
                      <w:color w:val="000000"/>
                      <w:sz w:val="20"/>
                      <w:szCs w:val="20"/>
                      <w:shd w:val="clear" w:color="auto" w:fill="FFFFFF"/>
                    </w:rPr>
                    <w:t>5. 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p w:rsidR="00275758" w:rsidRPr="00275758" w:rsidRDefault="00275758" w:rsidP="00B1099E">
                  <w:pPr>
                    <w:spacing w:after="0" w:line="210" w:lineRule="atLeast"/>
                    <w:jc w:val="both"/>
                    <w:rPr>
                      <w:rFonts w:ascii="Arial" w:eastAsia="Times New Roman" w:hAnsi="Arial" w:cs="Arial"/>
                      <w:color w:val="000000"/>
                      <w:sz w:val="20"/>
                      <w:szCs w:val="20"/>
                      <w:lang w:eastAsia="ru-RU"/>
                    </w:rPr>
                  </w:pPr>
                  <w:r w:rsidRPr="00275758">
                    <w:rPr>
                      <w:rFonts w:ascii="Arial" w:hAnsi="Arial" w:cs="Arial"/>
                      <w:color w:val="000000"/>
                      <w:sz w:val="20"/>
                      <w:szCs w:val="20"/>
                      <w:shd w:val="clear" w:color="auto" w:fill="FFFFFF"/>
                    </w:rPr>
                    <w:t>6. согласование проекта привязки средства наружной рекламы к участку местности</w:t>
                  </w:r>
                </w:p>
              </w:tc>
              <w:tc>
                <w:tcPr>
                  <w:tcW w:w="566" w:type="pct"/>
                  <w:shd w:val="clear" w:color="auto" w:fill="auto"/>
                  <w:hideMark/>
                </w:tcPr>
                <w:p w:rsidR="00013F95" w:rsidRDefault="00A94B33" w:rsidP="00945075">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Постановление Министерства антимонопольного регулирования и торговли Республики Беларусь от 22.03.2022 № 23</w:t>
                  </w:r>
                </w:p>
                <w:p w:rsidR="00A94B33" w:rsidRDefault="00A94B33" w:rsidP="00945075">
                  <w:pPr>
                    <w:spacing w:after="0" w:line="210" w:lineRule="atLeast"/>
                    <w:jc w:val="both"/>
                    <w:rPr>
                      <w:rFonts w:ascii="Arial" w:eastAsia="Times New Roman" w:hAnsi="Arial" w:cs="Arial"/>
                      <w:color w:val="000000"/>
                      <w:sz w:val="20"/>
                      <w:szCs w:val="20"/>
                      <w:lang w:eastAsia="ru-RU"/>
                    </w:rPr>
                  </w:pPr>
                </w:p>
                <w:p w:rsidR="00A94B33" w:rsidRDefault="007B42C7" w:rsidP="00945075">
                  <w:pPr>
                    <w:spacing w:after="0" w:line="210" w:lineRule="atLeast"/>
                    <w:jc w:val="both"/>
                    <w:rPr>
                      <w:rFonts w:ascii="Arial" w:eastAsia="Times New Roman" w:hAnsi="Arial" w:cs="Arial"/>
                      <w:color w:val="000000"/>
                      <w:sz w:val="20"/>
                      <w:szCs w:val="20"/>
                      <w:lang w:eastAsia="ru-RU"/>
                    </w:rPr>
                  </w:pPr>
                  <w:hyperlink r:id="rId52" w:history="1">
                    <w:r w:rsidR="00A94B33" w:rsidRPr="00194588">
                      <w:rPr>
                        <w:rStyle w:val="a3"/>
                        <w:rFonts w:ascii="Arial" w:eastAsia="Times New Roman" w:hAnsi="Arial" w:cs="Arial"/>
                        <w:sz w:val="20"/>
                        <w:szCs w:val="20"/>
                        <w:lang w:eastAsia="ru-RU"/>
                      </w:rPr>
                      <w:t>https://pravo.by/document/?guid=12551&amp;p0=W22238979&amp;p1=1&amp;p5=0</w:t>
                    </w:r>
                  </w:hyperlink>
                </w:p>
                <w:p w:rsidR="00A94B33" w:rsidRPr="00B1099E" w:rsidRDefault="00A94B33" w:rsidP="00945075">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E76CA1" w:rsidRPr="00E76CA1" w:rsidRDefault="00E76CA1" w:rsidP="00A94B33">
                  <w:pPr>
                    <w:spacing w:after="0" w:line="240" w:lineRule="auto"/>
                    <w:jc w:val="both"/>
                    <w:rPr>
                      <w:rFonts w:eastAsia="Times New Roman"/>
                      <w:sz w:val="24"/>
                      <w:szCs w:val="24"/>
                      <w:lang w:eastAsia="ru-RU"/>
                    </w:rPr>
                  </w:pPr>
                  <w:r w:rsidRPr="00E76CA1">
                    <w:rPr>
                      <w:rFonts w:ascii="Arial" w:eastAsia="Times New Roman" w:hAnsi="Arial" w:cs="Arial"/>
                      <w:color w:val="000000"/>
                      <w:sz w:val="20"/>
                      <w:szCs w:val="20"/>
                      <w:lang w:eastAsia="ru-RU"/>
                    </w:rPr>
                    <w:t>плата за услуги</w:t>
                  </w:r>
                  <w:r w:rsidRPr="00E76CA1">
                    <w:rPr>
                      <w:rFonts w:ascii="Arial" w:eastAsia="Times New Roman" w:hAnsi="Arial" w:cs="Arial"/>
                      <w:color w:val="000000"/>
                      <w:sz w:val="20"/>
                      <w:szCs w:val="20"/>
                      <w:lang w:eastAsia="ru-RU"/>
                    </w:rPr>
                    <w:br/>
                    <w:t>бесплатно - при выдаче разрешения на размещение средства наружной рекламы:</w:t>
                  </w:r>
                  <w:r w:rsidRPr="00E76CA1">
                    <w:rPr>
                      <w:rFonts w:ascii="Arial" w:eastAsia="Times New Roman" w:hAnsi="Arial" w:cs="Arial"/>
                      <w:color w:val="000000"/>
                      <w:sz w:val="20"/>
                      <w:szCs w:val="20"/>
                      <w:lang w:eastAsia="ru-RU"/>
                    </w:rPr>
                    <w:br/>
                    <w:t>специально предназначенного и используемого для размещения (распространения)</w:t>
                  </w:r>
                </w:p>
                <w:p w:rsidR="00E76CA1" w:rsidRDefault="00E76CA1" w:rsidP="00A94B33">
                  <w:pPr>
                    <w:spacing w:after="0" w:line="240" w:lineRule="auto"/>
                    <w:jc w:val="both"/>
                    <w:rPr>
                      <w:rFonts w:ascii="Arial" w:eastAsia="Times New Roman" w:hAnsi="Arial" w:cs="Arial"/>
                      <w:color w:val="000000"/>
                      <w:sz w:val="20"/>
                      <w:szCs w:val="20"/>
                      <w:lang w:eastAsia="ru-RU"/>
                    </w:rPr>
                  </w:pPr>
                  <w:r w:rsidRPr="00E76CA1">
                    <w:rPr>
                      <w:rFonts w:ascii="Arial" w:eastAsia="Times New Roman" w:hAnsi="Arial" w:cs="Arial"/>
                      <w:color w:val="000000"/>
                      <w:sz w:val="20"/>
                      <w:szCs w:val="20"/>
                      <w:lang w:eastAsia="ru-RU"/>
                    </w:rPr>
                    <w:t>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E76CA1">
                    <w:rPr>
                      <w:rFonts w:ascii="Arial" w:eastAsia="Times New Roman" w:hAnsi="Arial" w:cs="Arial"/>
                      <w:color w:val="000000"/>
                      <w:sz w:val="20"/>
                      <w:szCs w:val="20"/>
                      <w:lang w:eastAsia="ru-RU"/>
                    </w:rPr>
                    <w:br/>
                    <w:t xml:space="preserve">на новом или прежнем месте в связи с прекращением действия ранее выданного </w:t>
                  </w:r>
                  <w:r w:rsidRPr="00E76CA1">
                    <w:rPr>
                      <w:rFonts w:ascii="Arial" w:eastAsia="Times New Roman" w:hAnsi="Arial" w:cs="Arial"/>
                      <w:color w:val="000000"/>
                      <w:sz w:val="20"/>
                      <w:szCs w:val="20"/>
                      <w:lang w:eastAsia="ru-RU"/>
                    </w:rPr>
                    <w:lastRenderedPageBreak/>
                    <w:t>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rsidR="00E76CA1" w:rsidRDefault="00E76CA1" w:rsidP="00A94B33">
                  <w:pPr>
                    <w:spacing w:after="0" w:line="240" w:lineRule="auto"/>
                    <w:jc w:val="both"/>
                    <w:rPr>
                      <w:rFonts w:ascii="Arial" w:eastAsia="Times New Roman" w:hAnsi="Arial" w:cs="Arial"/>
                      <w:color w:val="000000"/>
                      <w:sz w:val="20"/>
                      <w:szCs w:val="20"/>
                      <w:lang w:eastAsia="ru-RU"/>
                    </w:rPr>
                  </w:pPr>
                </w:p>
                <w:p w:rsidR="00E76CA1" w:rsidRPr="00E76CA1" w:rsidRDefault="00E76CA1" w:rsidP="00A94B33">
                  <w:pPr>
                    <w:spacing w:after="0" w:line="240" w:lineRule="auto"/>
                    <w:jc w:val="both"/>
                    <w:rPr>
                      <w:rFonts w:eastAsia="Times New Roman"/>
                      <w:sz w:val="24"/>
                      <w:szCs w:val="24"/>
                      <w:lang w:eastAsia="ru-RU"/>
                    </w:rPr>
                  </w:pPr>
                  <w:r w:rsidRPr="00E76CA1">
                    <w:rPr>
                      <w:rFonts w:ascii="Arial" w:eastAsia="Times New Roman" w:hAnsi="Arial" w:cs="Arial"/>
                      <w:color w:val="000000"/>
                      <w:sz w:val="20"/>
                      <w:szCs w:val="20"/>
                      <w:lang w:eastAsia="ru-RU"/>
                    </w:rPr>
                    <w:t>15 рабочих дней, а в случае, если требуется разработка проекта привязки средства наружной рекламы к участку местности и (или) подключение</w:t>
                  </w:r>
                </w:p>
                <w:p w:rsidR="00013F95" w:rsidRPr="00E76CA1" w:rsidRDefault="00E76CA1" w:rsidP="00A94B33">
                  <w:pPr>
                    <w:spacing w:after="0" w:line="240" w:lineRule="auto"/>
                    <w:jc w:val="both"/>
                    <w:rPr>
                      <w:rFonts w:ascii="Arial" w:eastAsia="Times New Roman" w:hAnsi="Arial" w:cs="Arial"/>
                      <w:color w:val="000000"/>
                      <w:sz w:val="20"/>
                      <w:szCs w:val="20"/>
                      <w:lang w:eastAsia="ru-RU"/>
                    </w:rPr>
                  </w:pPr>
                  <w:r w:rsidRPr="00E76CA1">
                    <w:rPr>
                      <w:rFonts w:ascii="Arial" w:eastAsia="Times New Roman" w:hAnsi="Arial" w:cs="Arial"/>
                      <w:color w:val="000000"/>
                      <w:sz w:val="20"/>
                      <w:szCs w:val="20"/>
                      <w:lang w:eastAsia="ru-RU"/>
                    </w:rPr>
                    <w:t>к инженерным коммуникациям, - 30 рабочих дней</w:t>
                  </w:r>
                  <w:r w:rsidRPr="00E76CA1">
                    <w:rPr>
                      <w:rFonts w:ascii="Arial" w:eastAsia="Times New Roman" w:hAnsi="Arial" w:cs="Arial"/>
                      <w:color w:val="000000"/>
                      <w:sz w:val="20"/>
                      <w:szCs w:val="20"/>
                      <w:lang w:eastAsia="ru-RU"/>
                    </w:rPr>
                    <w:br/>
                    <w:t xml:space="preserve">при размещении средства наружной рекламы на территории Китайско-Белорусского индустриального парка «Великий камень» (за исключением </w:t>
                  </w:r>
                  <w:r w:rsidRPr="00E76CA1">
                    <w:rPr>
                      <w:rFonts w:ascii="Arial" w:eastAsia="Times New Roman" w:hAnsi="Arial" w:cs="Arial"/>
                      <w:color w:val="000000"/>
                      <w:sz w:val="20"/>
                      <w:szCs w:val="20"/>
                      <w:lang w:eastAsia="ru-RU"/>
                    </w:rPr>
                    <w:lastRenderedPageBreak/>
                    <w:t>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493" w:type="pct"/>
                  <w:shd w:val="clear" w:color="auto" w:fill="auto"/>
                  <w:hideMark/>
                </w:tcPr>
                <w:p w:rsidR="00A94B33" w:rsidRPr="00A94B33" w:rsidRDefault="00A94B33" w:rsidP="00A94B33">
                  <w:pPr>
                    <w:spacing w:after="0" w:line="240" w:lineRule="auto"/>
                    <w:jc w:val="both"/>
                    <w:rPr>
                      <w:rFonts w:eastAsia="Times New Roman"/>
                      <w:sz w:val="24"/>
                      <w:szCs w:val="24"/>
                      <w:lang w:eastAsia="ru-RU"/>
                    </w:rPr>
                  </w:pPr>
                  <w:r w:rsidRPr="00A94B33">
                    <w:rPr>
                      <w:rFonts w:ascii="Arial" w:eastAsia="Times New Roman" w:hAnsi="Arial" w:cs="Arial"/>
                      <w:color w:val="000000"/>
                      <w:sz w:val="20"/>
                      <w:szCs w:val="20"/>
                      <w:lang w:eastAsia="ru-RU"/>
                    </w:rPr>
                    <w:lastRenderedPageBreak/>
                    <w:t>не менее 7 лет на мультимедийные рекламные конструкции, электронные табло;</w:t>
                  </w:r>
                  <w:r w:rsidRPr="00A94B33">
                    <w:rPr>
                      <w:rFonts w:ascii="Arial" w:eastAsia="Times New Roman" w:hAnsi="Arial" w:cs="Arial"/>
                      <w:color w:val="000000"/>
                      <w:sz w:val="20"/>
                      <w:szCs w:val="20"/>
                      <w:lang w:eastAsia="ru-RU"/>
                    </w:rPr>
                    <w:br/>
                    <w:t>не менее 5 лет на иные технически сложные средства наружной рекламы</w:t>
                  </w:r>
                </w:p>
                <w:p w:rsidR="00013F95" w:rsidRDefault="00A94B33" w:rsidP="00A94B33">
                  <w:pPr>
                    <w:spacing w:after="0" w:line="240" w:lineRule="auto"/>
                    <w:jc w:val="both"/>
                    <w:rPr>
                      <w:rFonts w:ascii="Arial" w:eastAsia="Times New Roman" w:hAnsi="Arial" w:cs="Arial"/>
                      <w:color w:val="000000"/>
                      <w:sz w:val="20"/>
                      <w:szCs w:val="20"/>
                      <w:lang w:eastAsia="ru-RU"/>
                    </w:rPr>
                  </w:pPr>
                  <w:r w:rsidRPr="00A94B33">
                    <w:rPr>
                      <w:rFonts w:ascii="Arial" w:eastAsia="Times New Roman" w:hAnsi="Arial" w:cs="Arial"/>
                      <w:color w:val="000000"/>
                      <w:sz w:val="20"/>
                      <w:szCs w:val="20"/>
                      <w:lang w:eastAsia="ru-RU"/>
                    </w:rPr>
                    <w:t>(</w:t>
                  </w:r>
                  <w:proofErr w:type="spellStart"/>
                  <w:r w:rsidRPr="00A94B33">
                    <w:rPr>
                      <w:rFonts w:ascii="Arial" w:eastAsia="Times New Roman" w:hAnsi="Arial" w:cs="Arial"/>
                      <w:color w:val="000000"/>
                      <w:sz w:val="20"/>
                      <w:szCs w:val="20"/>
                      <w:lang w:eastAsia="ru-RU"/>
                    </w:rPr>
                    <w:t>надкрышные</w:t>
                  </w:r>
                  <w:proofErr w:type="spellEnd"/>
                  <w:r w:rsidRPr="00A94B33">
                    <w:rPr>
                      <w:rFonts w:ascii="Arial" w:eastAsia="Times New Roman" w:hAnsi="Arial" w:cs="Arial"/>
                      <w:color w:val="000000"/>
                      <w:sz w:val="20"/>
                      <w:szCs w:val="20"/>
                      <w:lang w:eastAsia="ru-RU"/>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w:t>
                  </w:r>
                  <w:r w:rsidRPr="00A94B33">
                    <w:rPr>
                      <w:rFonts w:ascii="Arial" w:eastAsia="Times New Roman" w:hAnsi="Arial" w:cs="Arial"/>
                      <w:color w:val="000000"/>
                      <w:sz w:val="20"/>
                      <w:szCs w:val="20"/>
                      <w:lang w:eastAsia="ru-RU"/>
                    </w:rPr>
                    <w:lastRenderedPageBreak/>
                    <w:t xml:space="preserve">поля более 50 кв. метров, щиты с внутренней подсветкой, щиты с вращающимися рекламными полями, </w:t>
                  </w:r>
                  <w:proofErr w:type="spellStart"/>
                  <w:r w:rsidRPr="00A94B33">
                    <w:rPr>
                      <w:rFonts w:ascii="Arial" w:eastAsia="Times New Roman" w:hAnsi="Arial" w:cs="Arial"/>
                      <w:color w:val="000000"/>
                      <w:sz w:val="20"/>
                      <w:szCs w:val="20"/>
                      <w:lang w:eastAsia="ru-RU"/>
                    </w:rPr>
                    <w:t>призматроны</w:t>
                  </w:r>
                  <w:proofErr w:type="spellEnd"/>
                  <w:r w:rsidRPr="00A94B33">
                    <w:rPr>
                      <w:rFonts w:ascii="Arial" w:eastAsia="Times New Roman" w:hAnsi="Arial" w:cs="Arial"/>
                      <w:color w:val="000000"/>
                      <w:sz w:val="20"/>
                      <w:szCs w:val="20"/>
                      <w:lang w:eastAsia="ru-RU"/>
                    </w:rPr>
                    <w:t xml:space="preserve">, </w:t>
                  </w:r>
                  <w:proofErr w:type="spellStart"/>
                  <w:r w:rsidRPr="00A94B33">
                    <w:rPr>
                      <w:rFonts w:ascii="Arial" w:eastAsia="Times New Roman" w:hAnsi="Arial" w:cs="Arial"/>
                      <w:color w:val="000000"/>
                      <w:sz w:val="20"/>
                      <w:szCs w:val="20"/>
                      <w:lang w:eastAsia="ru-RU"/>
                    </w:rPr>
                    <w:t>лайтпостеры</w:t>
                  </w:r>
                  <w:proofErr w:type="spellEnd"/>
                  <w:r w:rsidRPr="00A94B33">
                    <w:rPr>
                      <w:rFonts w:ascii="Arial" w:eastAsia="Times New Roman" w:hAnsi="Arial" w:cs="Arial"/>
                      <w:color w:val="000000"/>
                      <w:sz w:val="20"/>
                      <w:szCs w:val="20"/>
                      <w:lang w:eastAsia="ru-RU"/>
                    </w:rPr>
                    <w:t xml:space="preserve"> (световые коробы) с площадью рекламного поля более 2,16 кв. метра, </w:t>
                  </w:r>
                  <w:proofErr w:type="spellStart"/>
                  <w:r w:rsidRPr="00A94B33">
                    <w:rPr>
                      <w:rFonts w:ascii="Arial" w:eastAsia="Times New Roman" w:hAnsi="Arial" w:cs="Arial"/>
                      <w:color w:val="000000"/>
                      <w:sz w:val="20"/>
                      <w:szCs w:val="20"/>
                      <w:lang w:eastAsia="ru-RU"/>
                    </w:rPr>
                    <w:t>лайтпостеры</w:t>
                  </w:r>
                  <w:proofErr w:type="spellEnd"/>
                  <w:r w:rsidRPr="00A94B33">
                    <w:rPr>
                      <w:rFonts w:ascii="Arial" w:eastAsia="Times New Roman" w:hAnsi="Arial" w:cs="Arial"/>
                      <w:color w:val="000000"/>
                      <w:sz w:val="20"/>
                      <w:szCs w:val="20"/>
                      <w:lang w:eastAsia="ru-RU"/>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A94B33">
                    <w:rPr>
                      <w:rFonts w:ascii="Arial" w:eastAsia="Times New Roman" w:hAnsi="Arial" w:cs="Arial"/>
                      <w:color w:val="000000"/>
                      <w:sz w:val="20"/>
                      <w:szCs w:val="20"/>
                      <w:lang w:eastAsia="ru-RU"/>
                    </w:rPr>
                    <w:br/>
                    <w:t xml:space="preserve">не менее 3 лет на </w:t>
                  </w:r>
                  <w:proofErr w:type="spellStart"/>
                  <w:r w:rsidRPr="00A94B33">
                    <w:rPr>
                      <w:rFonts w:ascii="Arial" w:eastAsia="Times New Roman" w:hAnsi="Arial" w:cs="Arial"/>
                      <w:color w:val="000000"/>
                      <w:sz w:val="20"/>
                      <w:szCs w:val="20"/>
                      <w:lang w:eastAsia="ru-RU"/>
                    </w:rPr>
                    <w:t>лайтпостеры</w:t>
                  </w:r>
                  <w:proofErr w:type="spellEnd"/>
                  <w:r w:rsidRPr="00A94B33">
                    <w:rPr>
                      <w:rFonts w:ascii="Arial" w:eastAsia="Times New Roman" w:hAnsi="Arial" w:cs="Arial"/>
                      <w:color w:val="000000"/>
                      <w:sz w:val="20"/>
                      <w:szCs w:val="20"/>
                      <w:lang w:eastAsia="ru-RU"/>
                    </w:rPr>
                    <w:t xml:space="preserve"> </w:t>
                  </w:r>
                  <w:r w:rsidRPr="00A94B33">
                    <w:rPr>
                      <w:rFonts w:ascii="Arial" w:eastAsia="Times New Roman" w:hAnsi="Arial" w:cs="Arial"/>
                      <w:color w:val="000000"/>
                      <w:sz w:val="20"/>
                      <w:szCs w:val="20"/>
                      <w:lang w:eastAsia="ru-RU"/>
                    </w:rPr>
                    <w:lastRenderedPageBreak/>
                    <w:t>(световые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A94B33">
                    <w:rPr>
                      <w:rFonts w:ascii="Arial" w:eastAsia="Times New Roman" w:hAnsi="Arial" w:cs="Arial"/>
                      <w:color w:val="000000"/>
                      <w:sz w:val="20"/>
                      <w:szCs w:val="20"/>
                      <w:lang w:eastAsia="ru-RU"/>
                    </w:rPr>
                    <w:br/>
                    <w:t xml:space="preserve">на вывески рекламного характера, за исключением </w:t>
                  </w:r>
                  <w:r w:rsidRPr="00A94B33">
                    <w:rPr>
                      <w:rFonts w:ascii="Arial" w:eastAsia="Times New Roman" w:hAnsi="Arial" w:cs="Arial"/>
                      <w:color w:val="000000"/>
                      <w:sz w:val="20"/>
                      <w:szCs w:val="20"/>
                      <w:lang w:eastAsia="ru-RU"/>
                    </w:rPr>
                    <w:lastRenderedPageBreak/>
                    <w:t>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A94B33">
                    <w:rPr>
                      <w:rFonts w:ascii="Arial" w:eastAsia="Times New Roman" w:hAnsi="Arial" w:cs="Arial"/>
                      <w:color w:val="000000"/>
                      <w:sz w:val="20"/>
                      <w:szCs w:val="20"/>
                      <w:lang w:eastAsia="ru-RU"/>
                    </w:rPr>
                    <w:br/>
                    <w:t>не менее 1 года, если иное не определено договором на размещение средства наружной рекламы, на иные средства наружной рекламы</w:t>
                  </w:r>
                </w:p>
              </w:tc>
              <w:tc>
                <w:tcPr>
                  <w:tcW w:w="673" w:type="pct"/>
                  <w:shd w:val="clear" w:color="auto" w:fill="auto"/>
                  <w:hideMark/>
                </w:tcPr>
                <w:p w:rsidR="00013F95" w:rsidRPr="00B1099E" w:rsidRDefault="00013F95" w:rsidP="00013F9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225432, г. Ганцевичи, ул. Октябрьская, 1</w:t>
                  </w:r>
                </w:p>
                <w:p w:rsidR="00013F95" w:rsidRPr="00B1099E" w:rsidRDefault="00013F95" w:rsidP="00013F9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013F95" w:rsidRPr="00B1099E" w:rsidRDefault="00013F95" w:rsidP="00013F9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013F95" w:rsidRDefault="00013F95" w:rsidP="00013F95"/>
                <w:p w:rsidR="00686EB2" w:rsidRDefault="00686EB2" w:rsidP="00013F95">
                  <w:pPr>
                    <w:rPr>
                      <w:rFonts w:ascii="Arial" w:hAnsi="Arial" w:cs="Arial"/>
                      <w:sz w:val="20"/>
                      <w:szCs w:val="20"/>
                    </w:rPr>
                  </w:pPr>
                  <w:proofErr w:type="spellStart"/>
                  <w:r w:rsidRPr="00686EB2">
                    <w:rPr>
                      <w:rFonts w:ascii="Arial" w:hAnsi="Arial" w:cs="Arial"/>
                      <w:sz w:val="20"/>
                      <w:szCs w:val="20"/>
                    </w:rPr>
                    <w:t>Карпач</w:t>
                  </w:r>
                  <w:proofErr w:type="spellEnd"/>
                  <w:r w:rsidRPr="00686EB2">
                    <w:rPr>
                      <w:rFonts w:ascii="Arial" w:hAnsi="Arial" w:cs="Arial"/>
                      <w:sz w:val="20"/>
                      <w:szCs w:val="20"/>
                    </w:rPr>
                    <w:t xml:space="preserve"> Л.В. </w:t>
                  </w:r>
                  <w:r>
                    <w:rPr>
                      <w:rFonts w:ascii="Arial" w:hAnsi="Arial" w:cs="Arial"/>
                      <w:sz w:val="20"/>
                      <w:szCs w:val="20"/>
                    </w:rPr>
                    <w:t>–</w:t>
                  </w:r>
                  <w:r w:rsidRPr="00686EB2">
                    <w:rPr>
                      <w:rFonts w:ascii="Arial" w:hAnsi="Arial" w:cs="Arial"/>
                      <w:sz w:val="20"/>
                      <w:szCs w:val="20"/>
                    </w:rPr>
                    <w:t xml:space="preserve"> </w:t>
                  </w:r>
                  <w:r>
                    <w:rPr>
                      <w:rFonts w:ascii="Arial" w:hAnsi="Arial" w:cs="Arial"/>
                      <w:sz w:val="20"/>
                      <w:szCs w:val="20"/>
                    </w:rPr>
                    <w:t>специалист производственно-технического отдела КУМПП ЖКХ «</w:t>
                  </w:r>
                  <w:proofErr w:type="spellStart"/>
                  <w:r>
                    <w:rPr>
                      <w:rFonts w:ascii="Arial" w:hAnsi="Arial" w:cs="Arial"/>
                      <w:sz w:val="20"/>
                      <w:szCs w:val="20"/>
                    </w:rPr>
                    <w:t>Ганцевичское</w:t>
                  </w:r>
                  <w:proofErr w:type="spellEnd"/>
                  <w:r>
                    <w:rPr>
                      <w:rFonts w:ascii="Arial" w:hAnsi="Arial" w:cs="Arial"/>
                      <w:sz w:val="20"/>
                      <w:szCs w:val="20"/>
                    </w:rPr>
                    <w:t xml:space="preserve"> РЖКХ», </w:t>
                  </w:r>
                  <w:proofErr w:type="spellStart"/>
                  <w:r w:rsidR="00A94B33">
                    <w:rPr>
                      <w:rFonts w:ascii="Arial" w:hAnsi="Arial" w:cs="Arial"/>
                      <w:sz w:val="20"/>
                      <w:szCs w:val="20"/>
                    </w:rPr>
                    <w:t>каб</w:t>
                  </w:r>
                  <w:proofErr w:type="spellEnd"/>
                  <w:r w:rsidR="00A94B33">
                    <w:rPr>
                      <w:rFonts w:ascii="Arial" w:hAnsi="Arial" w:cs="Arial"/>
                      <w:sz w:val="20"/>
                      <w:szCs w:val="20"/>
                    </w:rPr>
                    <w:t xml:space="preserve">. 3, тел. 62561 </w:t>
                  </w:r>
                </w:p>
                <w:p w:rsidR="00A94B33" w:rsidRPr="00686EB2" w:rsidRDefault="00686EB2" w:rsidP="00013F95">
                  <w:pPr>
                    <w:rPr>
                      <w:rFonts w:ascii="Arial" w:hAnsi="Arial" w:cs="Arial"/>
                      <w:sz w:val="20"/>
                      <w:szCs w:val="20"/>
                    </w:rPr>
                  </w:pPr>
                  <w:proofErr w:type="spellStart"/>
                  <w:r>
                    <w:rPr>
                      <w:rFonts w:ascii="Arial" w:hAnsi="Arial" w:cs="Arial"/>
                      <w:sz w:val="20"/>
                      <w:szCs w:val="20"/>
                    </w:rPr>
                    <w:t>Ногай</w:t>
                  </w:r>
                  <w:proofErr w:type="spellEnd"/>
                  <w:r>
                    <w:rPr>
                      <w:rFonts w:ascii="Arial" w:hAnsi="Arial" w:cs="Arial"/>
                      <w:sz w:val="20"/>
                      <w:szCs w:val="20"/>
                    </w:rPr>
                    <w:t xml:space="preserve"> А.И. – начальник производственно-технического отдела КУМПП ЖКХ «</w:t>
                  </w:r>
                  <w:proofErr w:type="spellStart"/>
                  <w:r>
                    <w:rPr>
                      <w:rFonts w:ascii="Arial" w:hAnsi="Arial" w:cs="Arial"/>
                      <w:sz w:val="20"/>
                      <w:szCs w:val="20"/>
                    </w:rPr>
                    <w:t>Ганцевичское</w:t>
                  </w:r>
                  <w:proofErr w:type="spellEnd"/>
                  <w:r>
                    <w:rPr>
                      <w:rFonts w:ascii="Arial" w:hAnsi="Arial" w:cs="Arial"/>
                      <w:sz w:val="20"/>
                      <w:szCs w:val="20"/>
                    </w:rPr>
                    <w:t xml:space="preserve"> РЖКХ»</w:t>
                  </w:r>
                  <w:r w:rsidR="00A94B33">
                    <w:rPr>
                      <w:rFonts w:ascii="Arial" w:hAnsi="Arial" w:cs="Arial"/>
                      <w:sz w:val="20"/>
                      <w:szCs w:val="20"/>
                    </w:rPr>
                    <w:t xml:space="preserve">, </w:t>
                  </w:r>
                  <w:proofErr w:type="spellStart"/>
                  <w:r w:rsidR="00A94B33">
                    <w:rPr>
                      <w:rFonts w:ascii="Arial" w:hAnsi="Arial" w:cs="Arial"/>
                      <w:sz w:val="20"/>
                      <w:szCs w:val="20"/>
                    </w:rPr>
                    <w:t>каб</w:t>
                  </w:r>
                  <w:proofErr w:type="spellEnd"/>
                  <w:r w:rsidR="00A94B33">
                    <w:rPr>
                      <w:rFonts w:ascii="Arial" w:hAnsi="Arial" w:cs="Arial"/>
                      <w:sz w:val="20"/>
                      <w:szCs w:val="20"/>
                    </w:rPr>
                    <w:t>. 3, тел 62561</w:t>
                  </w:r>
                </w:p>
                <w:p w:rsidR="00013F95" w:rsidRDefault="00013F95" w:rsidP="00945075">
                  <w:pPr>
                    <w:spacing w:after="0" w:line="210" w:lineRule="atLeast"/>
                    <w:jc w:val="both"/>
                    <w:rPr>
                      <w:rFonts w:ascii="Arial" w:eastAsia="Times New Roman" w:hAnsi="Arial" w:cs="Arial"/>
                      <w:color w:val="000000"/>
                      <w:sz w:val="20"/>
                      <w:szCs w:val="20"/>
                      <w:lang w:eastAsia="ru-RU"/>
                    </w:rPr>
                  </w:pPr>
                </w:p>
                <w:p w:rsidR="00E76CA1" w:rsidRPr="00B1099E" w:rsidRDefault="00E76CA1" w:rsidP="00945075">
                  <w:pPr>
                    <w:spacing w:after="0" w:line="210" w:lineRule="atLeast"/>
                    <w:jc w:val="both"/>
                    <w:rPr>
                      <w:rFonts w:ascii="Arial" w:eastAsia="Times New Roman" w:hAnsi="Arial" w:cs="Arial"/>
                      <w:color w:val="000000"/>
                      <w:sz w:val="20"/>
                      <w:szCs w:val="20"/>
                      <w:lang w:eastAsia="ru-RU"/>
                    </w:rPr>
                  </w:pPr>
                </w:p>
              </w:tc>
            </w:tr>
            <w:tr w:rsidR="00E76CA1" w:rsidRPr="00B1099E" w:rsidTr="00FC2EEC">
              <w:trPr>
                <w:trHeight w:val="6098"/>
                <w:tblCellSpacing w:w="0" w:type="dxa"/>
              </w:trPr>
              <w:tc>
                <w:tcPr>
                  <w:tcW w:w="869" w:type="pct"/>
                  <w:shd w:val="clear" w:color="auto" w:fill="auto"/>
                  <w:hideMark/>
                </w:tcPr>
                <w:p w:rsidR="00E76CA1" w:rsidRDefault="00FC2EEC"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8.13.2. П</w:t>
                  </w:r>
                  <w:r w:rsidR="00E76CA1">
                    <w:rPr>
                      <w:rFonts w:ascii="Arial" w:eastAsia="Times New Roman" w:hAnsi="Arial" w:cs="Arial"/>
                      <w:color w:val="000000"/>
                      <w:sz w:val="20"/>
                      <w:szCs w:val="20"/>
                      <w:lang w:eastAsia="ru-RU"/>
                    </w:rPr>
                    <w:t>родление действия разрешения на размещение средства наружной рекламы</w:t>
                  </w:r>
                </w:p>
              </w:tc>
              <w:tc>
                <w:tcPr>
                  <w:tcW w:w="1087" w:type="pct"/>
                  <w:shd w:val="clear" w:color="auto" w:fill="auto"/>
                  <w:hideMark/>
                </w:tcPr>
                <w:p w:rsidR="00E76CA1" w:rsidRPr="00DC1D0B" w:rsidRDefault="00DC1D0B" w:rsidP="00945075">
                  <w:pPr>
                    <w:spacing w:after="0" w:line="210" w:lineRule="atLeas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д</w:t>
                  </w:r>
                  <w:r w:rsidRPr="00DC1D0B">
                    <w:rPr>
                      <w:rFonts w:ascii="Arial" w:hAnsi="Arial" w:cs="Arial"/>
                      <w:color w:val="000000"/>
                      <w:sz w:val="20"/>
                      <w:szCs w:val="20"/>
                      <w:shd w:val="clear" w:color="auto" w:fill="FFFFFF"/>
                    </w:rPr>
                    <w:t>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DC1D0B" w:rsidRDefault="00751A2B" w:rsidP="00945075">
                  <w:pPr>
                    <w:spacing w:after="0" w:line="210" w:lineRule="atLeas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1. </w:t>
                  </w:r>
                  <w:r w:rsidR="00DC1D0B" w:rsidRPr="00DC1D0B">
                    <w:rPr>
                      <w:rFonts w:ascii="Arial" w:hAnsi="Arial" w:cs="Arial"/>
                      <w:color w:val="000000"/>
                      <w:sz w:val="20"/>
                      <w:szCs w:val="20"/>
                      <w:shd w:val="clear" w:color="auto" w:fill="FFFFFF"/>
                    </w:rPr>
                    <w:t>заявление на продление действия разрешения на размещение средства наружной рекламы</w:t>
                  </w:r>
                </w:p>
                <w:p w:rsidR="00DC1D0B" w:rsidRDefault="00DC1D0B" w:rsidP="00945075">
                  <w:pPr>
                    <w:spacing w:after="0" w:line="210" w:lineRule="atLeas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2. </w:t>
                  </w:r>
                  <w:r w:rsidRPr="00DC1D0B">
                    <w:rPr>
                      <w:rFonts w:ascii="Arial" w:hAnsi="Arial" w:cs="Arial"/>
                      <w:color w:val="000000"/>
                      <w:sz w:val="20"/>
                      <w:szCs w:val="20"/>
                      <w:shd w:val="clear" w:color="auto" w:fill="FFFFFF"/>
                    </w:rPr>
                    <w:t>ранее выданное разрешение на размещение средства наружной рекламы</w:t>
                  </w:r>
                </w:p>
                <w:p w:rsidR="00DC1D0B" w:rsidRPr="00275758" w:rsidRDefault="00DC1D0B" w:rsidP="00945075">
                  <w:pPr>
                    <w:spacing w:after="0" w:line="210" w:lineRule="atLeast"/>
                    <w:jc w:val="both"/>
                    <w:rPr>
                      <w:rFonts w:ascii="Arial" w:hAnsi="Arial" w:cs="Arial"/>
                      <w:color w:val="000000"/>
                      <w:sz w:val="20"/>
                      <w:szCs w:val="20"/>
                      <w:shd w:val="clear" w:color="auto" w:fill="FFFFFF"/>
                    </w:rPr>
                  </w:pPr>
                  <w:r w:rsidRPr="00763681">
                    <w:rPr>
                      <w:rFonts w:ascii="Arial" w:hAnsi="Arial" w:cs="Arial"/>
                      <w:color w:val="000000"/>
                      <w:sz w:val="20"/>
                      <w:szCs w:val="20"/>
                      <w:shd w:val="clear" w:color="auto" w:fill="FFFFFF"/>
                    </w:rPr>
                    <w:t>3. </w:t>
                  </w:r>
                  <w:r w:rsidR="00763681" w:rsidRPr="00763681">
                    <w:rPr>
                      <w:rFonts w:ascii="Arial" w:hAnsi="Arial" w:cs="Arial"/>
                      <w:color w:val="000000"/>
                      <w:sz w:val="20"/>
                      <w:szCs w:val="20"/>
                      <w:shd w:val="clear" w:color="auto" w:fill="FFFFFF"/>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p w:rsidR="00763681" w:rsidRPr="00763681" w:rsidRDefault="00751A2B" w:rsidP="00945075">
                  <w:pPr>
                    <w:spacing w:after="0" w:line="210" w:lineRule="atLeas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4.  </w:t>
                  </w:r>
                  <w:r w:rsidR="00763681" w:rsidRPr="00763681">
                    <w:rPr>
                      <w:rFonts w:ascii="Arial" w:hAnsi="Arial" w:cs="Arial"/>
                      <w:color w:val="000000"/>
                      <w:sz w:val="20"/>
                      <w:szCs w:val="20"/>
                      <w:shd w:val="clear" w:color="auto" w:fill="FFFFFF"/>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63681" w:rsidRPr="00763681" w:rsidRDefault="00763681" w:rsidP="00945075">
                  <w:pPr>
                    <w:spacing w:after="0" w:line="210" w:lineRule="atLeast"/>
                    <w:jc w:val="both"/>
                    <w:rPr>
                      <w:rFonts w:ascii="Arial" w:hAnsi="Arial" w:cs="Arial"/>
                      <w:color w:val="000000"/>
                      <w:sz w:val="20"/>
                      <w:szCs w:val="20"/>
                      <w:shd w:val="clear" w:color="auto" w:fill="FFFFFF"/>
                    </w:rPr>
                  </w:pPr>
                </w:p>
                <w:p w:rsidR="00763681" w:rsidRPr="00763681" w:rsidRDefault="00763681" w:rsidP="00945075">
                  <w:pPr>
                    <w:spacing w:after="0" w:line="210" w:lineRule="atLeast"/>
                    <w:jc w:val="both"/>
                    <w:rPr>
                      <w:rFonts w:ascii="Arial" w:hAnsi="Arial" w:cs="Arial"/>
                      <w:color w:val="000000"/>
                      <w:sz w:val="20"/>
                      <w:szCs w:val="20"/>
                      <w:shd w:val="clear" w:color="auto" w:fill="FFFFFF"/>
                    </w:rPr>
                  </w:pPr>
                  <w:r w:rsidRPr="00763681">
                    <w:rPr>
                      <w:rFonts w:ascii="Arial" w:hAnsi="Arial" w:cs="Arial"/>
                      <w:color w:val="000000"/>
                      <w:sz w:val="20"/>
                      <w:szCs w:val="20"/>
                      <w:shd w:val="clear" w:color="auto" w:fill="FFFFFF"/>
                    </w:rP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763681" w:rsidRPr="00763681" w:rsidRDefault="00751A2B" w:rsidP="00945075">
                  <w:pPr>
                    <w:spacing w:after="0" w:line="210" w:lineRule="atLeas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1. </w:t>
                  </w:r>
                  <w:r w:rsidR="00763681" w:rsidRPr="00763681">
                    <w:rPr>
                      <w:rFonts w:ascii="Arial" w:hAnsi="Arial" w:cs="Arial"/>
                      <w:color w:val="000000"/>
                      <w:sz w:val="20"/>
                      <w:szCs w:val="20"/>
                      <w:shd w:val="clear" w:color="auto" w:fill="FFFFFF"/>
                    </w:rPr>
                    <w:t>заявление на продление действия разрешения на размещение средства наружной рекламы</w:t>
                  </w:r>
                </w:p>
                <w:p w:rsidR="00763681" w:rsidRPr="00763681" w:rsidRDefault="00763681" w:rsidP="00945075">
                  <w:pPr>
                    <w:spacing w:after="0" w:line="210" w:lineRule="atLeast"/>
                    <w:jc w:val="both"/>
                    <w:rPr>
                      <w:rFonts w:ascii="Arial" w:hAnsi="Arial" w:cs="Arial"/>
                      <w:color w:val="000000"/>
                      <w:sz w:val="20"/>
                      <w:szCs w:val="20"/>
                      <w:shd w:val="clear" w:color="auto" w:fill="FFFFFF"/>
                    </w:rPr>
                  </w:pPr>
                  <w:r w:rsidRPr="00763681">
                    <w:rPr>
                      <w:rFonts w:ascii="Arial" w:hAnsi="Arial" w:cs="Arial"/>
                      <w:color w:val="000000"/>
                      <w:sz w:val="20"/>
                      <w:szCs w:val="20"/>
                      <w:shd w:val="clear" w:color="auto" w:fill="FFFFFF"/>
                    </w:rPr>
                    <w:t xml:space="preserve">2. эскиз средства наружной рекламы в увязке с конкретной архитектурно-планировочной ситуацией по месту </w:t>
                  </w:r>
                  <w:r w:rsidRPr="00763681">
                    <w:rPr>
                      <w:rFonts w:ascii="Arial" w:hAnsi="Arial" w:cs="Arial"/>
                      <w:color w:val="000000"/>
                      <w:sz w:val="20"/>
                      <w:szCs w:val="20"/>
                      <w:shd w:val="clear" w:color="auto" w:fill="FFFFFF"/>
                    </w:rPr>
                    <w:lastRenderedPageBreak/>
                    <w:t>его размещения</w:t>
                  </w:r>
                </w:p>
                <w:p w:rsidR="00763681" w:rsidRPr="00763681" w:rsidRDefault="00763681" w:rsidP="00945075">
                  <w:pPr>
                    <w:spacing w:after="0" w:line="210" w:lineRule="atLeast"/>
                    <w:jc w:val="both"/>
                    <w:rPr>
                      <w:rFonts w:ascii="Arial" w:hAnsi="Arial" w:cs="Arial"/>
                      <w:color w:val="000000"/>
                      <w:sz w:val="20"/>
                      <w:szCs w:val="20"/>
                      <w:shd w:val="clear" w:color="auto" w:fill="FFFFFF"/>
                    </w:rPr>
                  </w:pPr>
                  <w:r w:rsidRPr="00763681">
                    <w:rPr>
                      <w:rFonts w:ascii="Arial" w:hAnsi="Arial" w:cs="Arial"/>
                      <w:color w:val="000000"/>
                      <w:sz w:val="20"/>
                      <w:szCs w:val="20"/>
                      <w:shd w:val="clear" w:color="auto" w:fill="FFFFFF"/>
                    </w:rPr>
                    <w:t>3. 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734" w:type="pct"/>
                  <w:shd w:val="clear" w:color="auto" w:fill="auto"/>
                  <w:hideMark/>
                </w:tcPr>
                <w:p w:rsidR="00E76CA1" w:rsidRPr="00763681" w:rsidRDefault="00763681" w:rsidP="00B1099E">
                  <w:pPr>
                    <w:spacing w:after="0" w:line="210" w:lineRule="atLeast"/>
                    <w:jc w:val="both"/>
                    <w:rPr>
                      <w:rFonts w:ascii="Arial" w:hAnsi="Arial" w:cs="Arial"/>
                      <w:color w:val="000000"/>
                      <w:sz w:val="20"/>
                      <w:szCs w:val="20"/>
                      <w:shd w:val="clear" w:color="auto" w:fill="FFFFFF"/>
                    </w:rPr>
                  </w:pPr>
                  <w:r w:rsidRPr="00763681">
                    <w:rPr>
                      <w:rFonts w:ascii="Arial" w:eastAsia="Times New Roman" w:hAnsi="Arial" w:cs="Arial"/>
                      <w:color w:val="000000"/>
                      <w:sz w:val="20"/>
                      <w:szCs w:val="20"/>
                      <w:lang w:eastAsia="ru-RU"/>
                    </w:rPr>
                    <w:lastRenderedPageBreak/>
                    <w:t>1. </w:t>
                  </w:r>
                  <w:r w:rsidRPr="00763681">
                    <w:rPr>
                      <w:rFonts w:ascii="Arial" w:hAnsi="Arial" w:cs="Arial"/>
                      <w:color w:val="000000"/>
                      <w:sz w:val="20"/>
                      <w:szCs w:val="20"/>
                      <w:shd w:val="clear" w:color="auto" w:fill="FFFFFF"/>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rsidR="00763681" w:rsidRPr="00B1099E" w:rsidRDefault="00763681" w:rsidP="00763681">
                  <w:pPr>
                    <w:spacing w:after="0" w:line="210" w:lineRule="atLeast"/>
                    <w:jc w:val="both"/>
                    <w:rPr>
                      <w:rFonts w:ascii="Arial" w:eastAsia="Times New Roman" w:hAnsi="Arial" w:cs="Arial"/>
                      <w:color w:val="000000"/>
                      <w:sz w:val="20"/>
                      <w:szCs w:val="20"/>
                      <w:lang w:eastAsia="ru-RU"/>
                    </w:rPr>
                  </w:pPr>
                  <w:r w:rsidRPr="00763681">
                    <w:rPr>
                      <w:rFonts w:ascii="Arial" w:hAnsi="Arial" w:cs="Arial"/>
                      <w:color w:val="000000"/>
                      <w:sz w:val="20"/>
                      <w:szCs w:val="20"/>
                      <w:shd w:val="clear" w:color="auto" w:fill="FFFFFF"/>
                    </w:rPr>
                    <w:t xml:space="preserve">2. 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w:t>
                  </w:r>
                  <w:r>
                    <w:rPr>
                      <w:rFonts w:ascii="Arial" w:hAnsi="Arial" w:cs="Arial"/>
                      <w:color w:val="000000"/>
                      <w:sz w:val="20"/>
                      <w:szCs w:val="20"/>
                      <w:shd w:val="clear" w:color="auto" w:fill="FFFFFF"/>
                    </w:rPr>
                    <w:t>в </w:t>
                  </w:r>
                  <w:r w:rsidRPr="00763681">
                    <w:rPr>
                      <w:rFonts w:ascii="Arial" w:hAnsi="Arial" w:cs="Arial"/>
                      <w:color w:val="000000"/>
                      <w:sz w:val="20"/>
                      <w:szCs w:val="20"/>
                      <w:shd w:val="clear" w:color="auto" w:fill="FFFFFF"/>
                    </w:rPr>
                    <w:t>приложении 1 к постановлению Совета Министров Республики Беларусь от 7 июля 2021 г. № 395</w:t>
                  </w:r>
                </w:p>
              </w:tc>
              <w:tc>
                <w:tcPr>
                  <w:tcW w:w="566" w:type="pct"/>
                  <w:shd w:val="clear" w:color="auto" w:fill="auto"/>
                  <w:hideMark/>
                </w:tcPr>
                <w:p w:rsidR="00763681" w:rsidRDefault="00763681" w:rsidP="00763681">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Постановление Министерства антимонопольного регулирования и торговли Республики Беларусь от 22.03.2022 № 23</w:t>
                  </w:r>
                </w:p>
                <w:p w:rsidR="00763681" w:rsidRDefault="00763681" w:rsidP="00763681">
                  <w:pPr>
                    <w:spacing w:after="0" w:line="210" w:lineRule="atLeast"/>
                    <w:jc w:val="both"/>
                    <w:rPr>
                      <w:rFonts w:ascii="Arial" w:eastAsia="Times New Roman" w:hAnsi="Arial" w:cs="Arial"/>
                      <w:color w:val="000000"/>
                      <w:sz w:val="20"/>
                      <w:szCs w:val="20"/>
                      <w:lang w:eastAsia="ru-RU"/>
                    </w:rPr>
                  </w:pPr>
                </w:p>
                <w:p w:rsidR="00763681" w:rsidRDefault="007B42C7" w:rsidP="00763681">
                  <w:pPr>
                    <w:spacing w:after="0" w:line="210" w:lineRule="atLeast"/>
                    <w:jc w:val="both"/>
                    <w:rPr>
                      <w:rFonts w:ascii="Arial" w:eastAsia="Times New Roman" w:hAnsi="Arial" w:cs="Arial"/>
                      <w:color w:val="000000"/>
                      <w:sz w:val="20"/>
                      <w:szCs w:val="20"/>
                      <w:lang w:eastAsia="ru-RU"/>
                    </w:rPr>
                  </w:pPr>
                  <w:hyperlink r:id="rId53" w:history="1">
                    <w:r w:rsidR="00763681" w:rsidRPr="00194588">
                      <w:rPr>
                        <w:rStyle w:val="a3"/>
                        <w:rFonts w:ascii="Arial" w:eastAsia="Times New Roman" w:hAnsi="Arial" w:cs="Arial"/>
                        <w:sz w:val="20"/>
                        <w:szCs w:val="20"/>
                        <w:lang w:eastAsia="ru-RU"/>
                      </w:rPr>
                      <w:t>https://pravo.by/document/?guid=12551&amp;p0=W22238979&amp;p1=1&amp;p5=0</w:t>
                    </w:r>
                  </w:hyperlink>
                </w:p>
                <w:p w:rsidR="00E76CA1" w:rsidRPr="00B1099E" w:rsidRDefault="00E76CA1" w:rsidP="00945075">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FC2EEC" w:rsidRPr="00FC2EEC" w:rsidRDefault="00FC2EEC" w:rsidP="00FC2EEC">
                  <w:pPr>
                    <w:spacing w:after="0" w:line="240" w:lineRule="auto"/>
                    <w:jc w:val="both"/>
                    <w:rPr>
                      <w:rFonts w:eastAsia="Times New Roman"/>
                      <w:sz w:val="24"/>
                      <w:szCs w:val="24"/>
                      <w:lang w:eastAsia="ru-RU"/>
                    </w:rPr>
                  </w:pPr>
                  <w:r w:rsidRPr="00FC2EEC">
                    <w:rPr>
                      <w:rFonts w:ascii="Arial" w:eastAsia="Times New Roman" w:hAnsi="Arial" w:cs="Arial"/>
                      <w:color w:val="000000"/>
                      <w:sz w:val="20"/>
                      <w:szCs w:val="20"/>
                      <w:lang w:eastAsia="ru-RU"/>
                    </w:rPr>
                    <w:t>плата за услуги</w:t>
                  </w:r>
                  <w:r w:rsidRPr="00FC2EEC">
                    <w:rPr>
                      <w:rFonts w:ascii="Arial" w:eastAsia="Times New Roman" w:hAnsi="Arial" w:cs="Arial"/>
                      <w:color w:val="000000"/>
                      <w:sz w:val="20"/>
                      <w:szCs w:val="20"/>
                      <w:lang w:eastAsia="ru-RU"/>
                    </w:rPr>
                    <w:br/>
                    <w:t xml:space="preserve">бесплатно </w:t>
                  </w:r>
                  <w:r w:rsidR="00E46EB5">
                    <w:rPr>
                      <w:rFonts w:ascii="Arial" w:eastAsia="Times New Roman" w:hAnsi="Arial" w:cs="Arial"/>
                      <w:color w:val="000000"/>
                      <w:sz w:val="20"/>
                      <w:szCs w:val="20"/>
                      <w:lang w:eastAsia="ru-RU"/>
                    </w:rPr>
                    <w:t>–</w:t>
                  </w:r>
                  <w:r w:rsidRPr="00FC2EEC">
                    <w:rPr>
                      <w:rFonts w:ascii="Arial" w:eastAsia="Times New Roman" w:hAnsi="Arial" w:cs="Arial"/>
                      <w:color w:val="000000"/>
                      <w:sz w:val="20"/>
                      <w:szCs w:val="20"/>
                      <w:lang w:eastAsia="ru-RU"/>
                    </w:rPr>
                    <w:t xml:space="preserve"> при продлении действия разрешения на размещение средства наружной рекламы, специально предназначенного и используемого для размещения</w:t>
                  </w:r>
                </w:p>
                <w:p w:rsidR="00FC2EEC" w:rsidRPr="00FC2EEC" w:rsidRDefault="00FC2EEC" w:rsidP="00FC2EEC">
                  <w:pPr>
                    <w:spacing w:after="0" w:line="240" w:lineRule="auto"/>
                    <w:jc w:val="both"/>
                    <w:rPr>
                      <w:rFonts w:ascii="Arial" w:eastAsia="Times New Roman" w:hAnsi="Arial" w:cs="Arial"/>
                      <w:color w:val="000000"/>
                      <w:sz w:val="20"/>
                      <w:szCs w:val="20"/>
                      <w:lang w:eastAsia="ru-RU"/>
                    </w:rPr>
                  </w:pPr>
                  <w:r w:rsidRPr="00FC2EEC">
                    <w:rPr>
                      <w:rFonts w:ascii="Arial" w:eastAsia="Times New Roman" w:hAnsi="Arial" w:cs="Arial"/>
                      <w:color w:val="000000"/>
                      <w:sz w:val="20"/>
                      <w:szCs w:val="20"/>
                      <w:lang w:eastAsia="ru-RU"/>
                    </w:rPr>
                    <w:t>(распространения)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FC2EEC" w:rsidRDefault="00FC2EEC" w:rsidP="00E76CA1">
                  <w:pPr>
                    <w:spacing w:after="0" w:line="240" w:lineRule="auto"/>
                    <w:jc w:val="both"/>
                    <w:rPr>
                      <w:rFonts w:ascii="Arial" w:hAnsi="Arial" w:cs="Arial"/>
                      <w:color w:val="000000"/>
                      <w:sz w:val="20"/>
                      <w:szCs w:val="20"/>
                    </w:rPr>
                  </w:pPr>
                </w:p>
                <w:p w:rsidR="00E76CA1" w:rsidRPr="00E76CA1" w:rsidRDefault="00FC2EEC" w:rsidP="00E76CA1">
                  <w:pPr>
                    <w:spacing w:after="0" w:line="240" w:lineRule="auto"/>
                    <w:jc w:val="both"/>
                    <w:rPr>
                      <w:rFonts w:ascii="Arial" w:eastAsia="Times New Roman" w:hAnsi="Arial" w:cs="Arial"/>
                      <w:color w:val="000000"/>
                      <w:sz w:val="20"/>
                      <w:szCs w:val="20"/>
                      <w:lang w:eastAsia="ru-RU"/>
                    </w:rPr>
                  </w:pPr>
                  <w:r>
                    <w:rPr>
                      <w:rFonts w:ascii="Arial" w:hAnsi="Arial" w:cs="Arial"/>
                      <w:color w:val="000000"/>
                      <w:sz w:val="20"/>
                      <w:szCs w:val="20"/>
                    </w:rPr>
                    <w:t>5 рабочих дней</w:t>
                  </w:r>
                </w:p>
              </w:tc>
              <w:tc>
                <w:tcPr>
                  <w:tcW w:w="493" w:type="pct"/>
                  <w:shd w:val="clear" w:color="auto" w:fill="auto"/>
                  <w:hideMark/>
                </w:tcPr>
                <w:p w:rsidR="00FC2EEC" w:rsidRPr="00FC2EEC" w:rsidRDefault="00FC2EEC" w:rsidP="00FC2EEC">
                  <w:pPr>
                    <w:spacing w:after="0" w:line="240" w:lineRule="auto"/>
                    <w:jc w:val="both"/>
                    <w:rPr>
                      <w:rFonts w:eastAsia="Times New Roman"/>
                      <w:sz w:val="24"/>
                      <w:szCs w:val="24"/>
                      <w:lang w:eastAsia="ru-RU"/>
                    </w:rPr>
                  </w:pPr>
                  <w:r w:rsidRPr="00FC2EEC">
                    <w:rPr>
                      <w:rFonts w:ascii="Arial" w:eastAsia="Times New Roman" w:hAnsi="Arial" w:cs="Arial"/>
                      <w:color w:val="000000"/>
                      <w:sz w:val="20"/>
                      <w:szCs w:val="20"/>
                      <w:lang w:eastAsia="ru-RU"/>
                    </w:rPr>
                    <w:t>не менее 7 лет – на мультимедийные рекламные конструкции, электронные табло;</w:t>
                  </w:r>
                  <w:r w:rsidRPr="00FC2EEC">
                    <w:rPr>
                      <w:rFonts w:ascii="Arial" w:eastAsia="Times New Roman" w:hAnsi="Arial" w:cs="Arial"/>
                      <w:color w:val="000000"/>
                      <w:sz w:val="20"/>
                      <w:szCs w:val="20"/>
                      <w:lang w:eastAsia="ru-RU"/>
                    </w:rPr>
                    <w:br/>
                    <w:t>не менее 5 лет – на иные технически сложные</w:t>
                  </w:r>
                </w:p>
                <w:p w:rsidR="00E76CA1" w:rsidRDefault="00FC2EEC" w:rsidP="00FC2EEC">
                  <w:pPr>
                    <w:spacing w:after="0" w:line="240" w:lineRule="auto"/>
                    <w:jc w:val="both"/>
                    <w:rPr>
                      <w:rFonts w:ascii="Arial" w:eastAsia="Times New Roman" w:hAnsi="Arial" w:cs="Arial"/>
                      <w:color w:val="000000"/>
                      <w:sz w:val="20"/>
                      <w:szCs w:val="20"/>
                      <w:lang w:eastAsia="ru-RU"/>
                    </w:rPr>
                  </w:pPr>
                  <w:r w:rsidRPr="00FC2EEC">
                    <w:rPr>
                      <w:rFonts w:ascii="Arial" w:eastAsia="Times New Roman" w:hAnsi="Arial" w:cs="Arial"/>
                      <w:color w:val="000000"/>
                      <w:sz w:val="20"/>
                      <w:szCs w:val="20"/>
                      <w:lang w:eastAsia="ru-RU"/>
                    </w:rPr>
                    <w:t>средства наружной рекламы (</w:t>
                  </w:r>
                  <w:proofErr w:type="spellStart"/>
                  <w:r w:rsidRPr="00FC2EEC">
                    <w:rPr>
                      <w:rFonts w:ascii="Arial" w:eastAsia="Times New Roman" w:hAnsi="Arial" w:cs="Arial"/>
                      <w:color w:val="000000"/>
                      <w:sz w:val="20"/>
                      <w:szCs w:val="20"/>
                      <w:lang w:eastAsia="ru-RU"/>
                    </w:rPr>
                    <w:t>надкрышные</w:t>
                  </w:r>
                  <w:proofErr w:type="spellEnd"/>
                  <w:r w:rsidRPr="00FC2EEC">
                    <w:rPr>
                      <w:rFonts w:ascii="Arial" w:eastAsia="Times New Roman" w:hAnsi="Arial" w:cs="Arial"/>
                      <w:color w:val="000000"/>
                      <w:sz w:val="20"/>
                      <w:szCs w:val="20"/>
                      <w:lang w:eastAsia="ru-RU"/>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FC2EEC">
                    <w:rPr>
                      <w:rFonts w:ascii="Arial" w:eastAsia="Times New Roman" w:hAnsi="Arial" w:cs="Arial"/>
                      <w:color w:val="000000"/>
                      <w:sz w:val="20"/>
                      <w:szCs w:val="20"/>
                      <w:lang w:eastAsia="ru-RU"/>
                    </w:rPr>
                    <w:t>призматроны</w:t>
                  </w:r>
                  <w:proofErr w:type="spellEnd"/>
                  <w:r w:rsidRPr="00FC2EEC">
                    <w:rPr>
                      <w:rFonts w:ascii="Arial" w:eastAsia="Times New Roman" w:hAnsi="Arial" w:cs="Arial"/>
                      <w:color w:val="000000"/>
                      <w:sz w:val="20"/>
                      <w:szCs w:val="20"/>
                      <w:lang w:eastAsia="ru-RU"/>
                    </w:rPr>
                    <w:t xml:space="preserve">, </w:t>
                  </w:r>
                  <w:proofErr w:type="spellStart"/>
                  <w:r w:rsidRPr="00FC2EEC">
                    <w:rPr>
                      <w:rFonts w:ascii="Arial" w:eastAsia="Times New Roman" w:hAnsi="Arial" w:cs="Arial"/>
                      <w:color w:val="000000"/>
                      <w:sz w:val="20"/>
                      <w:szCs w:val="20"/>
                      <w:lang w:eastAsia="ru-RU"/>
                    </w:rPr>
                    <w:t>лайтпостеры</w:t>
                  </w:r>
                  <w:proofErr w:type="spellEnd"/>
                  <w:r w:rsidRPr="00FC2EEC">
                    <w:rPr>
                      <w:rFonts w:ascii="Arial" w:eastAsia="Times New Roman" w:hAnsi="Arial" w:cs="Arial"/>
                      <w:color w:val="000000"/>
                      <w:sz w:val="20"/>
                      <w:szCs w:val="20"/>
                      <w:lang w:eastAsia="ru-RU"/>
                    </w:rPr>
                    <w:t xml:space="preserve"> (световые коробы) с площадью рекламного поля более 2,16 кв. метра, </w:t>
                  </w:r>
                  <w:proofErr w:type="spellStart"/>
                  <w:r w:rsidRPr="00FC2EEC">
                    <w:rPr>
                      <w:rFonts w:ascii="Arial" w:eastAsia="Times New Roman" w:hAnsi="Arial" w:cs="Arial"/>
                      <w:color w:val="000000"/>
                      <w:sz w:val="20"/>
                      <w:szCs w:val="20"/>
                      <w:lang w:eastAsia="ru-RU"/>
                    </w:rPr>
                    <w:lastRenderedPageBreak/>
                    <w:t>лайтпостеры</w:t>
                  </w:r>
                  <w:proofErr w:type="spellEnd"/>
                  <w:r w:rsidRPr="00FC2EEC">
                    <w:rPr>
                      <w:rFonts w:ascii="Arial" w:eastAsia="Times New Roman" w:hAnsi="Arial" w:cs="Arial"/>
                      <w:color w:val="000000"/>
                      <w:sz w:val="20"/>
                      <w:szCs w:val="20"/>
                      <w:lang w:eastAsia="ru-RU"/>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FC2EEC">
                    <w:rPr>
                      <w:rFonts w:ascii="Arial" w:eastAsia="Times New Roman" w:hAnsi="Arial" w:cs="Arial"/>
                      <w:color w:val="000000"/>
                      <w:sz w:val="20"/>
                      <w:szCs w:val="20"/>
                      <w:lang w:eastAsia="ru-RU"/>
                    </w:rPr>
                    <w:br/>
                    <w:t xml:space="preserve">не менее 3 лет – на </w:t>
                  </w:r>
                  <w:proofErr w:type="spellStart"/>
                  <w:r w:rsidRPr="00FC2EEC">
                    <w:rPr>
                      <w:rFonts w:ascii="Arial" w:eastAsia="Times New Roman" w:hAnsi="Arial" w:cs="Arial"/>
                      <w:color w:val="000000"/>
                      <w:sz w:val="20"/>
                      <w:szCs w:val="20"/>
                      <w:lang w:eastAsia="ru-RU"/>
                    </w:rPr>
                    <w:t>лайтпостеры</w:t>
                  </w:r>
                  <w:proofErr w:type="spellEnd"/>
                  <w:r w:rsidRPr="00FC2EEC">
                    <w:rPr>
                      <w:rFonts w:ascii="Arial" w:eastAsia="Times New Roman" w:hAnsi="Arial" w:cs="Arial"/>
                      <w:color w:val="000000"/>
                      <w:sz w:val="20"/>
                      <w:szCs w:val="20"/>
                      <w:lang w:eastAsia="ru-RU"/>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w:t>
                  </w:r>
                  <w:r w:rsidRPr="00FC2EEC">
                    <w:rPr>
                      <w:rFonts w:ascii="Arial" w:eastAsia="Times New Roman" w:hAnsi="Arial" w:cs="Arial"/>
                      <w:color w:val="000000"/>
                      <w:sz w:val="20"/>
                      <w:szCs w:val="20"/>
                      <w:lang w:eastAsia="ru-RU"/>
                    </w:rPr>
                    <w:lastRenderedPageBreak/>
                    <w:t>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FC2EEC">
                    <w:rPr>
                      <w:rFonts w:ascii="Arial" w:eastAsia="Times New Roman" w:hAnsi="Arial" w:cs="Arial"/>
                      <w:color w:val="000000"/>
                      <w:sz w:val="20"/>
                      <w:szCs w:val="20"/>
                      <w:lang w:eastAsia="ru-RU"/>
                    </w:rPr>
                    <w:b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w:t>
                  </w:r>
                  <w:r w:rsidRPr="00FC2EEC">
                    <w:rPr>
                      <w:rFonts w:ascii="Arial" w:eastAsia="Times New Roman" w:hAnsi="Arial" w:cs="Arial"/>
                      <w:color w:val="000000"/>
                      <w:sz w:val="20"/>
                      <w:szCs w:val="20"/>
                      <w:lang w:eastAsia="ru-RU"/>
                    </w:rPr>
                    <w:lastRenderedPageBreak/>
                    <w:t>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FC2EEC">
                    <w:rPr>
                      <w:rFonts w:ascii="Arial" w:eastAsia="Times New Roman" w:hAnsi="Arial" w:cs="Arial"/>
                      <w:color w:val="000000"/>
                      <w:sz w:val="20"/>
                      <w:szCs w:val="20"/>
                      <w:lang w:eastAsia="ru-RU"/>
                    </w:rPr>
                    <w:br/>
                    <w:t>не менее 1 года, если иное не определено договором на размещение средства наружной рекламы, – на иные средства наружной рекламы</w:t>
                  </w:r>
                </w:p>
              </w:tc>
              <w:tc>
                <w:tcPr>
                  <w:tcW w:w="673" w:type="pct"/>
                  <w:shd w:val="clear" w:color="auto" w:fill="auto"/>
                  <w:hideMark/>
                </w:tcPr>
                <w:p w:rsidR="00FC2EEC" w:rsidRPr="00B1099E" w:rsidRDefault="00FC2EEC" w:rsidP="00FC2EEC">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225432, г. Ганцевичи, ул. Октябрьская, 1</w:t>
                  </w:r>
                </w:p>
                <w:p w:rsidR="00FC2EEC" w:rsidRPr="00B1099E" w:rsidRDefault="00FC2EEC" w:rsidP="00FC2EEC">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FC2EEC" w:rsidRDefault="00FC2EEC" w:rsidP="00FC2EEC">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FC2EEC" w:rsidRPr="00FC2EEC" w:rsidRDefault="00FC2EEC" w:rsidP="00FC2EEC">
                  <w:pPr>
                    <w:spacing w:after="0" w:line="210" w:lineRule="atLeast"/>
                    <w:jc w:val="both"/>
                    <w:rPr>
                      <w:rFonts w:ascii="Arial" w:eastAsia="Times New Roman" w:hAnsi="Arial" w:cs="Arial"/>
                      <w:color w:val="000000"/>
                      <w:sz w:val="16"/>
                      <w:szCs w:val="16"/>
                      <w:lang w:eastAsia="ru-RU"/>
                    </w:rPr>
                  </w:pPr>
                </w:p>
                <w:p w:rsidR="00FC2EEC" w:rsidRDefault="00FC2EEC" w:rsidP="00FC2EEC">
                  <w:pPr>
                    <w:rPr>
                      <w:rFonts w:ascii="Arial" w:hAnsi="Arial" w:cs="Arial"/>
                      <w:sz w:val="20"/>
                      <w:szCs w:val="20"/>
                    </w:rPr>
                  </w:pPr>
                  <w:proofErr w:type="spellStart"/>
                  <w:r w:rsidRPr="00686EB2">
                    <w:rPr>
                      <w:rFonts w:ascii="Arial" w:hAnsi="Arial" w:cs="Arial"/>
                      <w:sz w:val="20"/>
                      <w:szCs w:val="20"/>
                    </w:rPr>
                    <w:t>Карпач</w:t>
                  </w:r>
                  <w:proofErr w:type="spellEnd"/>
                  <w:r w:rsidRPr="00686EB2">
                    <w:rPr>
                      <w:rFonts w:ascii="Arial" w:hAnsi="Arial" w:cs="Arial"/>
                      <w:sz w:val="20"/>
                      <w:szCs w:val="20"/>
                    </w:rPr>
                    <w:t xml:space="preserve"> Л.В. </w:t>
                  </w:r>
                  <w:r>
                    <w:rPr>
                      <w:rFonts w:ascii="Arial" w:hAnsi="Arial" w:cs="Arial"/>
                      <w:sz w:val="20"/>
                      <w:szCs w:val="20"/>
                    </w:rPr>
                    <w:t>–</w:t>
                  </w:r>
                  <w:r w:rsidRPr="00686EB2">
                    <w:rPr>
                      <w:rFonts w:ascii="Arial" w:hAnsi="Arial" w:cs="Arial"/>
                      <w:sz w:val="20"/>
                      <w:szCs w:val="20"/>
                    </w:rPr>
                    <w:t xml:space="preserve"> </w:t>
                  </w:r>
                  <w:r>
                    <w:rPr>
                      <w:rFonts w:ascii="Arial" w:hAnsi="Arial" w:cs="Arial"/>
                      <w:sz w:val="20"/>
                      <w:szCs w:val="20"/>
                    </w:rPr>
                    <w:t>специалист производственно-технического отдела КУМПП ЖКХ «</w:t>
                  </w:r>
                  <w:proofErr w:type="spellStart"/>
                  <w:r>
                    <w:rPr>
                      <w:rFonts w:ascii="Arial" w:hAnsi="Arial" w:cs="Arial"/>
                      <w:sz w:val="20"/>
                      <w:szCs w:val="20"/>
                    </w:rPr>
                    <w:t>Ганцевичское</w:t>
                  </w:r>
                  <w:proofErr w:type="spellEnd"/>
                  <w:r>
                    <w:rPr>
                      <w:rFonts w:ascii="Arial" w:hAnsi="Arial" w:cs="Arial"/>
                      <w:sz w:val="20"/>
                      <w:szCs w:val="20"/>
                    </w:rPr>
                    <w:t xml:space="preserve"> РЖКХ», </w:t>
                  </w:r>
                  <w:r w:rsidR="00E46EB5">
                    <w:rPr>
                      <w:rFonts w:ascii="Arial" w:hAnsi="Arial" w:cs="Arial"/>
                      <w:sz w:val="20"/>
                      <w:szCs w:val="20"/>
                    </w:rPr>
                    <w:pgNum/>
                  </w:r>
                  <w:proofErr w:type="spellStart"/>
                  <w:r w:rsidR="00E46EB5">
                    <w:rPr>
                      <w:rFonts w:ascii="Arial" w:hAnsi="Arial" w:cs="Arial"/>
                      <w:sz w:val="20"/>
                      <w:szCs w:val="20"/>
                    </w:rPr>
                    <w:t>ааб</w:t>
                  </w:r>
                  <w:proofErr w:type="spellEnd"/>
                  <w:r>
                    <w:rPr>
                      <w:rFonts w:ascii="Arial" w:hAnsi="Arial" w:cs="Arial"/>
                      <w:sz w:val="20"/>
                      <w:szCs w:val="20"/>
                    </w:rPr>
                    <w:t xml:space="preserve">. 3, тел. 62561 </w:t>
                  </w:r>
                </w:p>
                <w:p w:rsidR="00FC2EEC" w:rsidRPr="00686EB2" w:rsidRDefault="00FC2EEC" w:rsidP="00FC2EEC">
                  <w:pPr>
                    <w:rPr>
                      <w:rFonts w:ascii="Arial" w:hAnsi="Arial" w:cs="Arial"/>
                      <w:sz w:val="20"/>
                      <w:szCs w:val="20"/>
                    </w:rPr>
                  </w:pPr>
                  <w:proofErr w:type="spellStart"/>
                  <w:r>
                    <w:rPr>
                      <w:rFonts w:ascii="Arial" w:hAnsi="Arial" w:cs="Arial"/>
                      <w:sz w:val="20"/>
                      <w:szCs w:val="20"/>
                    </w:rPr>
                    <w:t>Ногай</w:t>
                  </w:r>
                  <w:proofErr w:type="spellEnd"/>
                  <w:r>
                    <w:rPr>
                      <w:rFonts w:ascii="Arial" w:hAnsi="Arial" w:cs="Arial"/>
                      <w:sz w:val="20"/>
                      <w:szCs w:val="20"/>
                    </w:rPr>
                    <w:t xml:space="preserve"> А.И. – начальник производственно-технического отдела КУМПП ЖКХ «</w:t>
                  </w:r>
                  <w:proofErr w:type="spellStart"/>
                  <w:r>
                    <w:rPr>
                      <w:rFonts w:ascii="Arial" w:hAnsi="Arial" w:cs="Arial"/>
                      <w:sz w:val="20"/>
                      <w:szCs w:val="20"/>
                    </w:rPr>
                    <w:t>Ганцевичское</w:t>
                  </w:r>
                  <w:proofErr w:type="spellEnd"/>
                  <w:r>
                    <w:rPr>
                      <w:rFonts w:ascii="Arial" w:hAnsi="Arial" w:cs="Arial"/>
                      <w:sz w:val="20"/>
                      <w:szCs w:val="20"/>
                    </w:rPr>
                    <w:t xml:space="preserve"> РЖКХ», </w:t>
                  </w:r>
                  <w:r w:rsidR="00E46EB5">
                    <w:rPr>
                      <w:rFonts w:ascii="Arial" w:hAnsi="Arial" w:cs="Arial"/>
                      <w:sz w:val="20"/>
                      <w:szCs w:val="20"/>
                    </w:rPr>
                    <w:pgNum/>
                  </w:r>
                  <w:proofErr w:type="spellStart"/>
                  <w:r w:rsidR="00E46EB5">
                    <w:rPr>
                      <w:rFonts w:ascii="Arial" w:hAnsi="Arial" w:cs="Arial"/>
                      <w:sz w:val="20"/>
                      <w:szCs w:val="20"/>
                    </w:rPr>
                    <w:t>ааб</w:t>
                  </w:r>
                  <w:proofErr w:type="spellEnd"/>
                  <w:r>
                    <w:rPr>
                      <w:rFonts w:ascii="Arial" w:hAnsi="Arial" w:cs="Arial"/>
                      <w:sz w:val="20"/>
                      <w:szCs w:val="20"/>
                    </w:rPr>
                    <w:t>. 3, тел 62561</w:t>
                  </w:r>
                </w:p>
                <w:p w:rsidR="00E76CA1" w:rsidRDefault="00E76CA1" w:rsidP="00013F95">
                  <w:pPr>
                    <w:spacing w:after="0" w:line="210" w:lineRule="atLeast"/>
                    <w:jc w:val="both"/>
                    <w:rPr>
                      <w:rFonts w:ascii="Arial" w:eastAsia="Times New Roman" w:hAnsi="Arial" w:cs="Arial"/>
                      <w:color w:val="000000"/>
                      <w:sz w:val="20"/>
                      <w:szCs w:val="20"/>
                      <w:lang w:eastAsia="ru-RU"/>
                    </w:rPr>
                  </w:pPr>
                </w:p>
                <w:p w:rsidR="00275758" w:rsidRPr="00B1099E" w:rsidRDefault="00275758" w:rsidP="00013F95">
                  <w:pPr>
                    <w:spacing w:after="0" w:line="210" w:lineRule="atLeast"/>
                    <w:jc w:val="both"/>
                    <w:rPr>
                      <w:rFonts w:ascii="Arial" w:eastAsia="Times New Roman" w:hAnsi="Arial" w:cs="Arial"/>
                      <w:color w:val="000000"/>
                      <w:sz w:val="20"/>
                      <w:szCs w:val="20"/>
                      <w:lang w:eastAsia="ru-RU"/>
                    </w:rPr>
                  </w:pPr>
                </w:p>
              </w:tc>
            </w:tr>
            <w:tr w:rsidR="00275758" w:rsidRPr="00B1099E" w:rsidTr="00275758">
              <w:trPr>
                <w:trHeight w:val="2080"/>
                <w:tblCellSpacing w:w="0" w:type="dxa"/>
              </w:trPr>
              <w:tc>
                <w:tcPr>
                  <w:tcW w:w="869" w:type="pct"/>
                  <w:shd w:val="clear" w:color="auto" w:fill="auto"/>
                  <w:hideMark/>
                </w:tcPr>
                <w:p w:rsidR="00275758" w:rsidRPr="00B1099E" w:rsidRDefault="00275758"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8.13.3. </w:t>
                  </w:r>
                  <w:r>
                    <w:rPr>
                      <w:rFonts w:ascii="Arial" w:hAnsi="Arial" w:cs="Arial"/>
                      <w:color w:val="000000"/>
                      <w:sz w:val="20"/>
                      <w:szCs w:val="20"/>
                    </w:rPr>
                    <w:t>Переоформление разрешения на размещение средства наружной рекламы</w:t>
                  </w:r>
                </w:p>
              </w:tc>
              <w:tc>
                <w:tcPr>
                  <w:tcW w:w="1087" w:type="pct"/>
                  <w:shd w:val="clear" w:color="auto" w:fill="auto"/>
                  <w:hideMark/>
                </w:tcPr>
                <w:p w:rsidR="00275758" w:rsidRPr="00751A2B" w:rsidRDefault="00751A2B" w:rsidP="00F83460">
                  <w:pPr>
                    <w:spacing w:after="0" w:line="210" w:lineRule="atLeast"/>
                    <w:jc w:val="both"/>
                    <w:rPr>
                      <w:rFonts w:ascii="Arial" w:hAnsi="Arial" w:cs="Arial"/>
                      <w:color w:val="000000"/>
                      <w:sz w:val="20"/>
                      <w:szCs w:val="20"/>
                      <w:shd w:val="clear" w:color="auto" w:fill="FFFFFF"/>
                    </w:rPr>
                  </w:pPr>
                  <w:r w:rsidRPr="00751A2B">
                    <w:rPr>
                      <w:rFonts w:ascii="Arial" w:hAnsi="Arial" w:cs="Arial"/>
                      <w:color w:val="000000"/>
                      <w:sz w:val="20"/>
                      <w:szCs w:val="20"/>
                      <w:shd w:val="clear" w:color="auto" w:fill="FFFFFF"/>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751A2B" w:rsidRPr="00751A2B" w:rsidRDefault="00751A2B" w:rsidP="00F83460">
                  <w:pPr>
                    <w:spacing w:after="0" w:line="210" w:lineRule="atLeast"/>
                    <w:jc w:val="both"/>
                    <w:rPr>
                      <w:rFonts w:ascii="Arial" w:hAnsi="Arial" w:cs="Arial"/>
                      <w:color w:val="000000"/>
                      <w:sz w:val="20"/>
                      <w:szCs w:val="20"/>
                      <w:shd w:val="clear" w:color="auto" w:fill="FFFFFF"/>
                    </w:rPr>
                  </w:pPr>
                  <w:r w:rsidRPr="00751A2B">
                    <w:rPr>
                      <w:rFonts w:ascii="Arial" w:hAnsi="Arial" w:cs="Arial"/>
                      <w:color w:val="000000"/>
                      <w:sz w:val="20"/>
                      <w:szCs w:val="20"/>
                      <w:shd w:val="clear" w:color="auto" w:fill="FFFFFF"/>
                    </w:rPr>
                    <w:t>1. заявление на переоформление разрешения на размещение средства наружной рекламы</w:t>
                  </w:r>
                </w:p>
                <w:p w:rsidR="00751A2B" w:rsidRPr="00751A2B" w:rsidRDefault="00751A2B" w:rsidP="00F83460">
                  <w:pPr>
                    <w:spacing w:after="0" w:line="210" w:lineRule="atLeast"/>
                    <w:jc w:val="both"/>
                    <w:rPr>
                      <w:rFonts w:ascii="Arial" w:hAnsi="Arial" w:cs="Arial"/>
                      <w:color w:val="000000"/>
                      <w:sz w:val="20"/>
                      <w:szCs w:val="20"/>
                      <w:shd w:val="clear" w:color="auto" w:fill="FFFFFF"/>
                    </w:rPr>
                  </w:pPr>
                  <w:r w:rsidRPr="00751A2B">
                    <w:rPr>
                      <w:rFonts w:ascii="Arial" w:eastAsia="Times New Roman" w:hAnsi="Arial" w:cs="Arial"/>
                      <w:color w:val="000000"/>
                      <w:sz w:val="20"/>
                      <w:szCs w:val="20"/>
                      <w:lang w:eastAsia="ru-RU"/>
                    </w:rPr>
                    <w:t>2. </w:t>
                  </w:r>
                  <w:r w:rsidRPr="00751A2B">
                    <w:rPr>
                      <w:rFonts w:ascii="Arial" w:hAnsi="Arial" w:cs="Arial"/>
                      <w:color w:val="000000"/>
                      <w:sz w:val="20"/>
                      <w:szCs w:val="20"/>
                      <w:shd w:val="clear" w:color="auto" w:fill="FFFFFF"/>
                    </w:rPr>
                    <w:t>две фотографии с обозначением места размещения средства наружной рекламы (существующее положение)</w:t>
                  </w:r>
                </w:p>
                <w:p w:rsidR="00751A2B" w:rsidRPr="00751A2B" w:rsidRDefault="00751A2B" w:rsidP="00F83460">
                  <w:pPr>
                    <w:spacing w:after="0" w:line="210" w:lineRule="atLeast"/>
                    <w:jc w:val="both"/>
                    <w:rPr>
                      <w:rFonts w:ascii="Arial" w:hAnsi="Arial" w:cs="Arial"/>
                      <w:color w:val="000000"/>
                      <w:sz w:val="20"/>
                      <w:szCs w:val="20"/>
                      <w:shd w:val="clear" w:color="auto" w:fill="FFFFFF"/>
                    </w:rPr>
                  </w:pPr>
                  <w:r w:rsidRPr="00751A2B">
                    <w:rPr>
                      <w:rFonts w:ascii="Arial" w:hAnsi="Arial" w:cs="Arial"/>
                      <w:color w:val="000000"/>
                      <w:sz w:val="20"/>
                      <w:szCs w:val="20"/>
                      <w:shd w:val="clear" w:color="auto" w:fill="FFFFFF"/>
                    </w:rPr>
                    <w:t xml:space="preserve">3. эскиз средства наружной рекламы в увязке с конкретной архитектурно-планировочной ситуацией по месту </w:t>
                  </w:r>
                  <w:r w:rsidRPr="00751A2B">
                    <w:rPr>
                      <w:rFonts w:ascii="Arial" w:hAnsi="Arial" w:cs="Arial"/>
                      <w:color w:val="000000"/>
                      <w:sz w:val="20"/>
                      <w:szCs w:val="20"/>
                      <w:shd w:val="clear" w:color="auto" w:fill="FFFFFF"/>
                    </w:rPr>
                    <w:lastRenderedPageBreak/>
                    <w:t>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751A2B" w:rsidRPr="00751A2B" w:rsidRDefault="00751A2B" w:rsidP="00F83460">
                  <w:pPr>
                    <w:spacing w:after="0" w:line="210" w:lineRule="atLeast"/>
                    <w:jc w:val="both"/>
                    <w:rPr>
                      <w:rFonts w:ascii="Arial" w:hAnsi="Arial" w:cs="Arial"/>
                      <w:color w:val="000000"/>
                      <w:sz w:val="20"/>
                      <w:szCs w:val="20"/>
                      <w:shd w:val="clear" w:color="auto" w:fill="FFFFFF"/>
                    </w:rPr>
                  </w:pPr>
                  <w:r w:rsidRPr="00751A2B">
                    <w:rPr>
                      <w:rFonts w:ascii="Arial" w:hAnsi="Arial" w:cs="Arial"/>
                      <w:color w:val="000000"/>
                      <w:sz w:val="20"/>
                      <w:szCs w:val="20"/>
                      <w:shd w:val="clear" w:color="auto" w:fill="FFFFFF"/>
                    </w:rPr>
                    <w:t>4. 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p>
                <w:p w:rsidR="00751A2B" w:rsidRPr="00751A2B" w:rsidRDefault="00751A2B" w:rsidP="00F83460">
                  <w:pPr>
                    <w:spacing w:after="0" w:line="210" w:lineRule="atLeast"/>
                    <w:jc w:val="both"/>
                    <w:rPr>
                      <w:rFonts w:ascii="Arial" w:hAnsi="Arial" w:cs="Arial"/>
                      <w:color w:val="000000"/>
                      <w:sz w:val="20"/>
                      <w:szCs w:val="20"/>
                      <w:shd w:val="clear" w:color="auto" w:fill="FFFFFF"/>
                    </w:rPr>
                  </w:pPr>
                  <w:r w:rsidRPr="00751A2B">
                    <w:rPr>
                      <w:rFonts w:ascii="Arial" w:hAnsi="Arial" w:cs="Arial"/>
                      <w:color w:val="000000"/>
                      <w:sz w:val="20"/>
                      <w:szCs w:val="20"/>
                      <w:shd w:val="clear" w:color="auto" w:fill="FFFFFF"/>
                    </w:rPr>
                    <w:t>5.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51A2B" w:rsidRPr="00751A2B" w:rsidRDefault="00751A2B" w:rsidP="00F83460">
                  <w:pPr>
                    <w:spacing w:after="0" w:line="210" w:lineRule="atLeast"/>
                    <w:jc w:val="both"/>
                    <w:rPr>
                      <w:rFonts w:ascii="Arial" w:hAnsi="Arial" w:cs="Arial"/>
                      <w:color w:val="000000"/>
                      <w:sz w:val="20"/>
                      <w:szCs w:val="20"/>
                      <w:shd w:val="clear" w:color="auto" w:fill="FFFFFF"/>
                    </w:rPr>
                  </w:pPr>
                </w:p>
                <w:p w:rsidR="00751A2B" w:rsidRPr="00751A2B" w:rsidRDefault="00751A2B" w:rsidP="00F83460">
                  <w:pPr>
                    <w:spacing w:after="0" w:line="210" w:lineRule="atLeast"/>
                    <w:jc w:val="both"/>
                    <w:rPr>
                      <w:rFonts w:ascii="Arial" w:hAnsi="Arial" w:cs="Arial"/>
                      <w:color w:val="000000"/>
                      <w:sz w:val="20"/>
                      <w:szCs w:val="20"/>
                      <w:shd w:val="clear" w:color="auto" w:fill="FFFFFF"/>
                    </w:rPr>
                  </w:pPr>
                  <w:r w:rsidRPr="00751A2B">
                    <w:rPr>
                      <w:rFonts w:ascii="Arial" w:hAnsi="Arial" w:cs="Arial"/>
                      <w:color w:val="000000"/>
                      <w:sz w:val="20"/>
                      <w:szCs w:val="20"/>
                      <w:shd w:val="clear" w:color="auto" w:fill="FFFFFF"/>
                    </w:rPr>
                    <w:t> 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751A2B" w:rsidRPr="00751A2B" w:rsidRDefault="00751A2B" w:rsidP="00F83460">
                  <w:pPr>
                    <w:spacing w:after="0" w:line="210" w:lineRule="atLeast"/>
                    <w:jc w:val="both"/>
                    <w:rPr>
                      <w:rFonts w:ascii="Arial" w:hAnsi="Arial" w:cs="Arial"/>
                      <w:color w:val="000000"/>
                      <w:sz w:val="20"/>
                      <w:szCs w:val="20"/>
                      <w:shd w:val="clear" w:color="auto" w:fill="FFFFFF"/>
                    </w:rPr>
                  </w:pPr>
                  <w:r w:rsidRPr="00751A2B">
                    <w:rPr>
                      <w:rFonts w:ascii="Arial" w:hAnsi="Arial" w:cs="Arial"/>
                      <w:color w:val="000000"/>
                      <w:sz w:val="20"/>
                      <w:szCs w:val="20"/>
                      <w:shd w:val="clear" w:color="auto" w:fill="FFFFFF"/>
                    </w:rPr>
                    <w:t>1. заявление на выдачу разрешения на размещение средства наружной рекламы</w:t>
                  </w:r>
                </w:p>
                <w:p w:rsidR="00751A2B" w:rsidRPr="00751A2B" w:rsidRDefault="00751A2B" w:rsidP="00F83460">
                  <w:pPr>
                    <w:spacing w:after="0" w:line="210" w:lineRule="atLeast"/>
                    <w:jc w:val="both"/>
                    <w:rPr>
                      <w:rFonts w:ascii="Arial" w:hAnsi="Arial" w:cs="Arial"/>
                      <w:color w:val="000000"/>
                      <w:sz w:val="20"/>
                      <w:szCs w:val="20"/>
                      <w:shd w:val="clear" w:color="auto" w:fill="FFFFFF"/>
                    </w:rPr>
                  </w:pPr>
                  <w:r w:rsidRPr="00751A2B">
                    <w:rPr>
                      <w:rFonts w:ascii="Arial" w:hAnsi="Arial" w:cs="Arial"/>
                      <w:color w:val="000000"/>
                      <w:sz w:val="20"/>
                      <w:szCs w:val="20"/>
                      <w:shd w:val="clear" w:color="auto" w:fill="FFFFFF"/>
                    </w:rPr>
                    <w:t>2. эскиз средства наружной рекламы в увязке с конкретной архитектурно-планировочной ситуацией по месту его размещения</w:t>
                  </w:r>
                </w:p>
                <w:p w:rsidR="00751A2B" w:rsidRPr="00751A2B" w:rsidRDefault="00751A2B" w:rsidP="00F83460">
                  <w:pPr>
                    <w:spacing w:after="0" w:line="210" w:lineRule="atLeast"/>
                    <w:jc w:val="both"/>
                    <w:rPr>
                      <w:rFonts w:ascii="Arial" w:hAnsi="Arial" w:cs="Arial"/>
                      <w:color w:val="000000"/>
                      <w:sz w:val="20"/>
                      <w:szCs w:val="20"/>
                      <w:shd w:val="clear" w:color="auto" w:fill="FFFFFF"/>
                    </w:rPr>
                  </w:pPr>
                  <w:r w:rsidRPr="00751A2B">
                    <w:rPr>
                      <w:rFonts w:ascii="Arial" w:hAnsi="Arial" w:cs="Arial"/>
                      <w:color w:val="000000"/>
                      <w:sz w:val="20"/>
                      <w:szCs w:val="20"/>
                      <w:shd w:val="clear" w:color="auto" w:fill="FFFFFF"/>
                    </w:rPr>
                    <w:t xml:space="preserve">3. письмо или иной документ о согласии собственника или уполномоченного им лица на размещение средства наружной рекламы, за исключением случаев, </w:t>
                  </w:r>
                  <w:r w:rsidRPr="00751A2B">
                    <w:rPr>
                      <w:rFonts w:ascii="Arial" w:hAnsi="Arial" w:cs="Arial"/>
                      <w:color w:val="000000"/>
                      <w:sz w:val="20"/>
                      <w:szCs w:val="20"/>
                      <w:shd w:val="clear" w:color="auto" w:fill="FFFFFF"/>
                    </w:rPr>
                    <w:lastRenderedPageBreak/>
                    <w:t>когда собственник и рекламораспространитель являются одним лицом</w:t>
                  </w:r>
                </w:p>
                <w:p w:rsidR="00751A2B" w:rsidRDefault="00751A2B" w:rsidP="00F83460">
                  <w:pPr>
                    <w:spacing w:after="0" w:line="210" w:lineRule="atLeast"/>
                    <w:jc w:val="both"/>
                    <w:rPr>
                      <w:rFonts w:ascii="Arial" w:eastAsia="Times New Roman" w:hAnsi="Arial" w:cs="Arial"/>
                      <w:color w:val="000000"/>
                      <w:sz w:val="20"/>
                      <w:szCs w:val="20"/>
                      <w:lang w:eastAsia="ru-RU"/>
                    </w:rPr>
                  </w:pPr>
                  <w:r w:rsidRPr="00751A2B">
                    <w:rPr>
                      <w:rFonts w:ascii="Arial" w:hAnsi="Arial" w:cs="Arial"/>
                      <w:color w:val="000000"/>
                      <w:sz w:val="20"/>
                      <w:szCs w:val="20"/>
                      <w:shd w:val="clear" w:color="auto" w:fill="FFFFFF"/>
                    </w:rPr>
                    <w:t>4. 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734" w:type="pct"/>
                  <w:shd w:val="clear" w:color="auto" w:fill="auto"/>
                  <w:hideMark/>
                </w:tcPr>
                <w:p w:rsidR="00275758" w:rsidRPr="00137921" w:rsidRDefault="00275758" w:rsidP="00B1099E">
                  <w:pPr>
                    <w:spacing w:after="0" w:line="210" w:lineRule="atLeast"/>
                    <w:jc w:val="both"/>
                    <w:rPr>
                      <w:rFonts w:ascii="Arial" w:hAnsi="Arial" w:cs="Arial"/>
                      <w:color w:val="000000"/>
                      <w:sz w:val="20"/>
                      <w:szCs w:val="20"/>
                      <w:shd w:val="clear" w:color="auto" w:fill="FFFFFF"/>
                    </w:rPr>
                  </w:pPr>
                </w:p>
              </w:tc>
              <w:tc>
                <w:tcPr>
                  <w:tcW w:w="566" w:type="pct"/>
                  <w:shd w:val="clear" w:color="auto" w:fill="auto"/>
                  <w:hideMark/>
                </w:tcPr>
                <w:p w:rsidR="00751A2B" w:rsidRDefault="00751A2B" w:rsidP="00751A2B">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Постановление Министерства антимонопольного регулирования и торговли Республики Беларусь от 22.03.2022 № 23</w:t>
                  </w:r>
                </w:p>
                <w:p w:rsidR="00751A2B" w:rsidRDefault="00751A2B" w:rsidP="00751A2B">
                  <w:pPr>
                    <w:spacing w:after="0" w:line="210" w:lineRule="atLeast"/>
                    <w:jc w:val="both"/>
                    <w:rPr>
                      <w:rFonts w:ascii="Arial" w:eastAsia="Times New Roman" w:hAnsi="Arial" w:cs="Arial"/>
                      <w:color w:val="000000"/>
                      <w:sz w:val="20"/>
                      <w:szCs w:val="20"/>
                      <w:lang w:eastAsia="ru-RU"/>
                    </w:rPr>
                  </w:pPr>
                </w:p>
                <w:p w:rsidR="00751A2B" w:rsidRDefault="007B42C7" w:rsidP="00751A2B">
                  <w:pPr>
                    <w:spacing w:after="0" w:line="210" w:lineRule="atLeast"/>
                    <w:jc w:val="both"/>
                    <w:rPr>
                      <w:rFonts w:ascii="Arial" w:eastAsia="Times New Roman" w:hAnsi="Arial" w:cs="Arial"/>
                      <w:color w:val="000000"/>
                      <w:sz w:val="20"/>
                      <w:szCs w:val="20"/>
                      <w:lang w:eastAsia="ru-RU"/>
                    </w:rPr>
                  </w:pPr>
                  <w:hyperlink r:id="rId54" w:history="1">
                    <w:r w:rsidR="00751A2B" w:rsidRPr="00194588">
                      <w:rPr>
                        <w:rStyle w:val="a3"/>
                        <w:rFonts w:ascii="Arial" w:eastAsia="Times New Roman" w:hAnsi="Arial" w:cs="Arial"/>
                        <w:sz w:val="20"/>
                        <w:szCs w:val="20"/>
                        <w:lang w:eastAsia="ru-RU"/>
                      </w:rPr>
                      <w:t>https://pravo.by/document/?guid=12551&amp;p0=W22238979&amp;p1=1&amp;p5=0</w:t>
                    </w:r>
                  </w:hyperlink>
                </w:p>
                <w:p w:rsidR="00275758" w:rsidRPr="00B1099E" w:rsidRDefault="00275758" w:rsidP="004C1E33">
                  <w:pPr>
                    <w:tabs>
                      <w:tab w:val="center" w:pos="907"/>
                    </w:tabs>
                    <w:spacing w:after="0" w:line="210" w:lineRule="atLeast"/>
                    <w:rPr>
                      <w:rFonts w:ascii="Arial" w:eastAsia="Times New Roman" w:hAnsi="Arial" w:cs="Arial"/>
                      <w:color w:val="000000"/>
                      <w:sz w:val="20"/>
                      <w:szCs w:val="20"/>
                      <w:lang w:eastAsia="ru-RU"/>
                    </w:rPr>
                  </w:pPr>
                </w:p>
              </w:tc>
              <w:tc>
                <w:tcPr>
                  <w:tcW w:w="578" w:type="pct"/>
                  <w:shd w:val="clear" w:color="auto" w:fill="auto"/>
                  <w:hideMark/>
                </w:tcPr>
                <w:p w:rsidR="00275758" w:rsidRPr="00275758" w:rsidRDefault="00275758" w:rsidP="00275758">
                  <w:pPr>
                    <w:spacing w:after="0" w:line="240" w:lineRule="auto"/>
                    <w:rPr>
                      <w:rFonts w:eastAsia="Times New Roman"/>
                      <w:sz w:val="24"/>
                      <w:szCs w:val="24"/>
                      <w:lang w:eastAsia="ru-RU"/>
                    </w:rPr>
                  </w:pPr>
                  <w:r w:rsidRPr="00275758">
                    <w:rPr>
                      <w:rFonts w:ascii="Arial" w:eastAsia="Times New Roman" w:hAnsi="Arial" w:cs="Arial"/>
                      <w:color w:val="000000"/>
                      <w:sz w:val="20"/>
                      <w:szCs w:val="20"/>
                      <w:lang w:eastAsia="ru-RU"/>
                    </w:rPr>
                    <w:t>плата за услуги</w:t>
                  </w:r>
                  <w:r w:rsidRPr="00275758">
                    <w:rPr>
                      <w:rFonts w:ascii="Arial" w:eastAsia="Times New Roman" w:hAnsi="Arial" w:cs="Arial"/>
                      <w:color w:val="000000"/>
                      <w:sz w:val="20"/>
                      <w:szCs w:val="20"/>
                      <w:lang w:eastAsia="ru-RU"/>
                    </w:rPr>
                    <w:br/>
                    <w:t xml:space="preserve">бесплатно </w:t>
                  </w:r>
                  <w:r w:rsidR="00E46EB5">
                    <w:rPr>
                      <w:rFonts w:ascii="Arial" w:eastAsia="Times New Roman" w:hAnsi="Arial" w:cs="Arial"/>
                      <w:color w:val="000000"/>
                      <w:sz w:val="20"/>
                      <w:szCs w:val="20"/>
                      <w:lang w:eastAsia="ru-RU"/>
                    </w:rPr>
                    <w:t>–</w:t>
                  </w:r>
                  <w:r w:rsidRPr="00275758">
                    <w:rPr>
                      <w:rFonts w:ascii="Arial" w:eastAsia="Times New Roman" w:hAnsi="Arial" w:cs="Arial"/>
                      <w:color w:val="000000"/>
                      <w:sz w:val="20"/>
                      <w:szCs w:val="20"/>
                      <w:lang w:eastAsia="ru-RU"/>
                    </w:rPr>
                    <w:t xml:space="preserve"> при переоформлении разрешения на размещение средства наружной рекламы:</w:t>
                  </w:r>
                  <w:r w:rsidRPr="00275758">
                    <w:rPr>
                      <w:rFonts w:ascii="Arial" w:eastAsia="Times New Roman" w:hAnsi="Arial" w:cs="Arial"/>
                      <w:color w:val="000000"/>
                      <w:sz w:val="20"/>
                      <w:szCs w:val="20"/>
                      <w:lang w:eastAsia="ru-RU"/>
                    </w:rPr>
                    <w:br/>
                    <w:t>специально предназначенного и используемого для размещения (распространения)</w:t>
                  </w:r>
                </w:p>
                <w:p w:rsidR="00275758" w:rsidRPr="00B1099E" w:rsidRDefault="00275758" w:rsidP="00275758">
                  <w:pPr>
                    <w:spacing w:after="0" w:line="240" w:lineRule="auto"/>
                    <w:rPr>
                      <w:rFonts w:ascii="Arial" w:eastAsia="Times New Roman" w:hAnsi="Arial" w:cs="Arial"/>
                      <w:color w:val="000000"/>
                      <w:sz w:val="20"/>
                      <w:szCs w:val="20"/>
                      <w:lang w:eastAsia="ru-RU"/>
                    </w:rPr>
                  </w:pPr>
                  <w:r w:rsidRPr="00275758">
                    <w:rPr>
                      <w:rFonts w:ascii="Arial" w:eastAsia="Times New Roman" w:hAnsi="Arial" w:cs="Arial"/>
                      <w:color w:val="000000"/>
                      <w:sz w:val="20"/>
                      <w:szCs w:val="20"/>
                      <w:lang w:eastAsia="ru-RU"/>
                    </w:rPr>
                    <w:t xml:space="preserve">социальной рекламы в пределах придорожной полосы (контролируемой зоны) автомобильной дороги, красных линий улиц, дорог </w:t>
                  </w:r>
                  <w:r w:rsidRPr="00275758">
                    <w:rPr>
                      <w:rFonts w:ascii="Arial" w:eastAsia="Times New Roman" w:hAnsi="Arial" w:cs="Arial"/>
                      <w:color w:val="000000"/>
                      <w:sz w:val="20"/>
                      <w:szCs w:val="20"/>
                      <w:lang w:eastAsia="ru-RU"/>
                    </w:rPr>
                    <w:lastRenderedPageBreak/>
                    <w:t>или площадей населенных пунктов</w:t>
                  </w:r>
                  <w:r w:rsidRPr="00275758">
                    <w:rPr>
                      <w:rFonts w:ascii="Arial" w:eastAsia="Times New Roman" w:hAnsi="Arial" w:cs="Arial"/>
                      <w:color w:val="000000"/>
                      <w:sz w:val="20"/>
                      <w:szCs w:val="20"/>
                      <w:lang w:eastAsia="ru-RU"/>
                    </w:rPr>
                    <w:br/>
                    <w:t>по причине изменения формы паспорта средства наружной рекламы в связи с изменением законодательства</w:t>
                  </w:r>
                  <w:r w:rsidRPr="00B1099E">
                    <w:rPr>
                      <w:rFonts w:ascii="Arial" w:eastAsia="Times New Roman" w:hAnsi="Arial" w:cs="Arial"/>
                      <w:color w:val="000000"/>
                      <w:sz w:val="20"/>
                      <w:szCs w:val="20"/>
                      <w:lang w:eastAsia="ru-RU"/>
                    </w:rPr>
                    <w:t>,</w:t>
                  </w:r>
                </w:p>
                <w:p w:rsidR="00275758" w:rsidRPr="00B1099E" w:rsidRDefault="00275758" w:rsidP="00275758">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275758" w:rsidRPr="00B1099E" w:rsidRDefault="00275758" w:rsidP="00275758">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рабочих дней</w:t>
                  </w:r>
                </w:p>
              </w:tc>
              <w:tc>
                <w:tcPr>
                  <w:tcW w:w="493" w:type="pct"/>
                  <w:shd w:val="clear" w:color="auto" w:fill="auto"/>
                  <w:hideMark/>
                </w:tcPr>
                <w:p w:rsidR="00275758" w:rsidRDefault="00275758" w:rsidP="00751A2B">
                  <w:pPr>
                    <w:jc w:val="both"/>
                  </w:pPr>
                  <w:r>
                    <w:rPr>
                      <w:rFonts w:ascii="Arial" w:hAnsi="Arial" w:cs="Arial"/>
                      <w:color w:val="000000"/>
                      <w:sz w:val="20"/>
                      <w:szCs w:val="20"/>
                    </w:rPr>
                    <w:lastRenderedPageBreak/>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w:t>
                  </w:r>
                </w:p>
                <w:p w:rsidR="00275758" w:rsidRPr="00275758" w:rsidRDefault="00275758" w:rsidP="00751A2B">
                  <w:pPr>
                    <w:jc w:val="both"/>
                    <w:rPr>
                      <w:rFonts w:ascii="Arial" w:hAnsi="Arial" w:cs="Arial"/>
                      <w:color w:val="000000"/>
                      <w:sz w:val="20"/>
                      <w:szCs w:val="20"/>
                    </w:rPr>
                  </w:pPr>
                  <w:r>
                    <w:rPr>
                      <w:rFonts w:ascii="Arial" w:hAnsi="Arial" w:cs="Arial"/>
                      <w:color w:val="000000"/>
                      <w:sz w:val="20"/>
                      <w:szCs w:val="20"/>
                    </w:rPr>
                    <w:t xml:space="preserve">средства наружной рекламы, в результате </w:t>
                  </w:r>
                  <w:r>
                    <w:rPr>
                      <w:rFonts w:ascii="Arial" w:hAnsi="Arial" w:cs="Arial"/>
                      <w:color w:val="000000"/>
                      <w:sz w:val="20"/>
                      <w:szCs w:val="20"/>
                    </w:rPr>
                    <w:lastRenderedPageBreak/>
                    <w:t xml:space="preserve">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w:t>
                  </w:r>
                  <w:r w:rsidR="00751A2B">
                    <w:rPr>
                      <w:rFonts w:ascii="Arial" w:hAnsi="Arial" w:cs="Arial"/>
                      <w:color w:val="000000"/>
                      <w:sz w:val="20"/>
                      <w:szCs w:val="20"/>
                    </w:rPr>
                    <w:t>в пункте 3</w:t>
                  </w:r>
                  <w:r w:rsidR="00751A2B" w:rsidRPr="00751A2B">
                    <w:rPr>
                      <w:rFonts w:ascii="Arial" w:hAnsi="Arial" w:cs="Arial"/>
                      <w:sz w:val="20"/>
                      <w:szCs w:val="20"/>
                    </w:rPr>
                    <w:t xml:space="preserve"> </w:t>
                  </w:r>
                  <w:r w:rsidRPr="00751A2B">
                    <w:rPr>
                      <w:rFonts w:ascii="Arial" w:hAnsi="Arial" w:cs="Arial"/>
                      <w:sz w:val="20"/>
                      <w:szCs w:val="20"/>
                    </w:rPr>
                    <w:t>Регламент</w:t>
                  </w:r>
                  <w:r>
                    <w:rPr>
                      <w:rFonts w:ascii="Arial" w:hAnsi="Arial" w:cs="Arial"/>
                      <w:color w:val="000000"/>
                      <w:sz w:val="20"/>
                      <w:szCs w:val="20"/>
                    </w:rPr>
                    <w:t xml:space="preserve">а административной процедуры, </w:t>
                  </w:r>
                  <w:r w:rsidR="00E46EB5">
                    <w:rPr>
                      <w:rFonts w:ascii="Arial" w:hAnsi="Arial" w:cs="Arial"/>
                      <w:color w:val="000000"/>
                      <w:sz w:val="20"/>
                      <w:szCs w:val="20"/>
                    </w:rPr>
                    <w:pgNum/>
                  </w:r>
                  <w:proofErr w:type="spellStart"/>
                  <w:r w:rsidR="00E46EB5">
                    <w:rPr>
                      <w:rFonts w:ascii="Arial" w:hAnsi="Arial" w:cs="Arial"/>
                      <w:color w:val="000000"/>
                      <w:sz w:val="20"/>
                      <w:szCs w:val="20"/>
                    </w:rPr>
                    <w:t>ааб</w:t>
                  </w:r>
                  <w:proofErr w:type="spellEnd"/>
                  <w:r w:rsidR="00E46EB5">
                    <w:rPr>
                      <w:rFonts w:ascii="Arial" w:hAnsi="Arial" w:cs="Arial"/>
                      <w:color w:val="000000"/>
                      <w:sz w:val="20"/>
                      <w:szCs w:val="20"/>
                    </w:rPr>
                    <w:pgNum/>
                  </w:r>
                  <w:proofErr w:type="spellStart"/>
                  <w:r w:rsidR="00E46EB5">
                    <w:rPr>
                      <w:rFonts w:ascii="Arial" w:hAnsi="Arial" w:cs="Arial"/>
                      <w:color w:val="000000"/>
                      <w:sz w:val="20"/>
                      <w:szCs w:val="20"/>
                    </w:rPr>
                    <w:t>ствляемо</w:t>
                  </w:r>
                  <w:proofErr w:type="spellEnd"/>
                  <w:r>
                    <w:rPr>
                      <w:rFonts w:ascii="Arial" w:hAnsi="Arial" w:cs="Arial"/>
                      <w:color w:val="000000"/>
                      <w:sz w:val="20"/>
                      <w:szCs w:val="20"/>
                    </w:rPr>
                    <w:t xml:space="preserve">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c>
                <w:tcPr>
                  <w:tcW w:w="673" w:type="pct"/>
                  <w:shd w:val="clear" w:color="auto" w:fill="auto"/>
                  <w:hideMark/>
                </w:tcPr>
                <w:p w:rsidR="00751A2B" w:rsidRPr="00B1099E" w:rsidRDefault="00751A2B" w:rsidP="00751A2B">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225432, г. Ганцевичи, ул. Октябрьская, 1</w:t>
                  </w:r>
                </w:p>
                <w:p w:rsidR="00751A2B" w:rsidRPr="00B1099E" w:rsidRDefault="00751A2B" w:rsidP="00751A2B">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751A2B" w:rsidRDefault="00751A2B" w:rsidP="00751A2B">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751A2B" w:rsidRPr="00FC2EEC" w:rsidRDefault="00751A2B" w:rsidP="00751A2B">
                  <w:pPr>
                    <w:spacing w:after="0" w:line="210" w:lineRule="atLeast"/>
                    <w:jc w:val="both"/>
                    <w:rPr>
                      <w:rFonts w:ascii="Arial" w:eastAsia="Times New Roman" w:hAnsi="Arial" w:cs="Arial"/>
                      <w:color w:val="000000"/>
                      <w:sz w:val="16"/>
                      <w:szCs w:val="16"/>
                      <w:lang w:eastAsia="ru-RU"/>
                    </w:rPr>
                  </w:pPr>
                </w:p>
                <w:p w:rsidR="00751A2B" w:rsidRDefault="00751A2B" w:rsidP="00751A2B">
                  <w:pPr>
                    <w:rPr>
                      <w:rFonts w:ascii="Arial" w:hAnsi="Arial" w:cs="Arial"/>
                      <w:sz w:val="20"/>
                      <w:szCs w:val="20"/>
                    </w:rPr>
                  </w:pPr>
                  <w:proofErr w:type="spellStart"/>
                  <w:r w:rsidRPr="00686EB2">
                    <w:rPr>
                      <w:rFonts w:ascii="Arial" w:hAnsi="Arial" w:cs="Arial"/>
                      <w:sz w:val="20"/>
                      <w:szCs w:val="20"/>
                    </w:rPr>
                    <w:t>Карпач</w:t>
                  </w:r>
                  <w:proofErr w:type="spellEnd"/>
                  <w:r w:rsidRPr="00686EB2">
                    <w:rPr>
                      <w:rFonts w:ascii="Arial" w:hAnsi="Arial" w:cs="Arial"/>
                      <w:sz w:val="20"/>
                      <w:szCs w:val="20"/>
                    </w:rPr>
                    <w:t xml:space="preserve"> Л.В. </w:t>
                  </w:r>
                  <w:r>
                    <w:rPr>
                      <w:rFonts w:ascii="Arial" w:hAnsi="Arial" w:cs="Arial"/>
                      <w:sz w:val="20"/>
                      <w:szCs w:val="20"/>
                    </w:rPr>
                    <w:t>–</w:t>
                  </w:r>
                  <w:r w:rsidRPr="00686EB2">
                    <w:rPr>
                      <w:rFonts w:ascii="Arial" w:hAnsi="Arial" w:cs="Arial"/>
                      <w:sz w:val="20"/>
                      <w:szCs w:val="20"/>
                    </w:rPr>
                    <w:t xml:space="preserve"> </w:t>
                  </w:r>
                  <w:r>
                    <w:rPr>
                      <w:rFonts w:ascii="Arial" w:hAnsi="Arial" w:cs="Arial"/>
                      <w:sz w:val="20"/>
                      <w:szCs w:val="20"/>
                    </w:rPr>
                    <w:t>специалист производственно-технического отдела КУМПП ЖКХ «</w:t>
                  </w:r>
                  <w:proofErr w:type="spellStart"/>
                  <w:r>
                    <w:rPr>
                      <w:rFonts w:ascii="Arial" w:hAnsi="Arial" w:cs="Arial"/>
                      <w:sz w:val="20"/>
                      <w:szCs w:val="20"/>
                    </w:rPr>
                    <w:t>Ганцевичское</w:t>
                  </w:r>
                  <w:proofErr w:type="spellEnd"/>
                  <w:r>
                    <w:rPr>
                      <w:rFonts w:ascii="Arial" w:hAnsi="Arial" w:cs="Arial"/>
                      <w:sz w:val="20"/>
                      <w:szCs w:val="20"/>
                    </w:rPr>
                    <w:t xml:space="preserve"> РЖКХ», </w:t>
                  </w:r>
                  <w:r w:rsidR="00E46EB5">
                    <w:rPr>
                      <w:rFonts w:ascii="Arial" w:hAnsi="Arial" w:cs="Arial"/>
                      <w:sz w:val="20"/>
                      <w:szCs w:val="20"/>
                    </w:rPr>
                    <w:pgNum/>
                  </w:r>
                  <w:proofErr w:type="spellStart"/>
                  <w:r w:rsidR="00E46EB5">
                    <w:rPr>
                      <w:rFonts w:ascii="Arial" w:hAnsi="Arial" w:cs="Arial"/>
                      <w:sz w:val="20"/>
                      <w:szCs w:val="20"/>
                    </w:rPr>
                    <w:t>ааб</w:t>
                  </w:r>
                  <w:proofErr w:type="spellEnd"/>
                  <w:r>
                    <w:rPr>
                      <w:rFonts w:ascii="Arial" w:hAnsi="Arial" w:cs="Arial"/>
                      <w:sz w:val="20"/>
                      <w:szCs w:val="20"/>
                    </w:rPr>
                    <w:t xml:space="preserve">. 3, тел. 62561 </w:t>
                  </w:r>
                </w:p>
                <w:p w:rsidR="00751A2B" w:rsidRPr="00686EB2" w:rsidRDefault="00751A2B" w:rsidP="00751A2B">
                  <w:pPr>
                    <w:rPr>
                      <w:rFonts w:ascii="Arial" w:hAnsi="Arial" w:cs="Arial"/>
                      <w:sz w:val="20"/>
                      <w:szCs w:val="20"/>
                    </w:rPr>
                  </w:pPr>
                  <w:proofErr w:type="spellStart"/>
                  <w:r>
                    <w:rPr>
                      <w:rFonts w:ascii="Arial" w:hAnsi="Arial" w:cs="Arial"/>
                      <w:sz w:val="20"/>
                      <w:szCs w:val="20"/>
                    </w:rPr>
                    <w:t>Ногай</w:t>
                  </w:r>
                  <w:proofErr w:type="spellEnd"/>
                  <w:r>
                    <w:rPr>
                      <w:rFonts w:ascii="Arial" w:hAnsi="Arial" w:cs="Arial"/>
                      <w:sz w:val="20"/>
                      <w:szCs w:val="20"/>
                    </w:rPr>
                    <w:t xml:space="preserve"> А.И. – начальник производственно-технического отдела </w:t>
                  </w:r>
                  <w:r>
                    <w:rPr>
                      <w:rFonts w:ascii="Arial" w:hAnsi="Arial" w:cs="Arial"/>
                      <w:sz w:val="20"/>
                      <w:szCs w:val="20"/>
                    </w:rPr>
                    <w:lastRenderedPageBreak/>
                    <w:t>КУМПП ЖКХ «</w:t>
                  </w:r>
                  <w:proofErr w:type="spellStart"/>
                  <w:r>
                    <w:rPr>
                      <w:rFonts w:ascii="Arial" w:hAnsi="Arial" w:cs="Arial"/>
                      <w:sz w:val="20"/>
                      <w:szCs w:val="20"/>
                    </w:rPr>
                    <w:t>Ганцевичское</w:t>
                  </w:r>
                  <w:proofErr w:type="spellEnd"/>
                  <w:r>
                    <w:rPr>
                      <w:rFonts w:ascii="Arial" w:hAnsi="Arial" w:cs="Arial"/>
                      <w:sz w:val="20"/>
                      <w:szCs w:val="20"/>
                    </w:rPr>
                    <w:t xml:space="preserve"> РЖКХ», </w:t>
                  </w:r>
                  <w:r w:rsidR="00E46EB5">
                    <w:rPr>
                      <w:rFonts w:ascii="Arial" w:hAnsi="Arial" w:cs="Arial"/>
                      <w:sz w:val="20"/>
                      <w:szCs w:val="20"/>
                    </w:rPr>
                    <w:pgNum/>
                  </w:r>
                  <w:proofErr w:type="spellStart"/>
                  <w:r w:rsidR="00E46EB5">
                    <w:rPr>
                      <w:rFonts w:ascii="Arial" w:hAnsi="Arial" w:cs="Arial"/>
                      <w:sz w:val="20"/>
                      <w:szCs w:val="20"/>
                    </w:rPr>
                    <w:t>ааб</w:t>
                  </w:r>
                  <w:proofErr w:type="spellEnd"/>
                  <w:r>
                    <w:rPr>
                      <w:rFonts w:ascii="Arial" w:hAnsi="Arial" w:cs="Arial"/>
                      <w:sz w:val="20"/>
                      <w:szCs w:val="20"/>
                    </w:rPr>
                    <w:t>. 3, тел 62561</w:t>
                  </w:r>
                </w:p>
                <w:p w:rsidR="00275758" w:rsidRPr="00B1099E" w:rsidRDefault="00275758" w:rsidP="00B1099E">
                  <w:pPr>
                    <w:spacing w:after="0" w:line="210" w:lineRule="atLeast"/>
                    <w:jc w:val="both"/>
                    <w:rPr>
                      <w:rFonts w:ascii="Arial" w:eastAsia="Times New Roman" w:hAnsi="Arial" w:cs="Arial"/>
                      <w:color w:val="000000"/>
                      <w:sz w:val="20"/>
                      <w:szCs w:val="20"/>
                      <w:lang w:eastAsia="ru-RU"/>
                    </w:rPr>
                  </w:pP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8.14.1. Согласование содержания наружной рекламы, рекламы на транспортном средстве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1087" w:type="pct"/>
                  <w:shd w:val="clear" w:color="auto" w:fill="auto"/>
                  <w:hideMark/>
                </w:tcPr>
                <w:p w:rsidR="00F83460" w:rsidRDefault="00F83460" w:rsidP="00F83460">
                  <w:pPr>
                    <w:spacing w:after="0" w:line="210" w:lineRule="atLeast"/>
                    <w:jc w:val="both"/>
                    <w:rPr>
                      <w:rFonts w:ascii="Arial" w:hAnsi="Arial" w:cs="Arial"/>
                      <w:color w:val="000000"/>
                      <w:sz w:val="20"/>
                      <w:szCs w:val="20"/>
                      <w:shd w:val="clear" w:color="auto" w:fill="FFFFFF"/>
                    </w:rPr>
                  </w:pPr>
                  <w:r>
                    <w:rPr>
                      <w:rFonts w:ascii="Arial" w:eastAsia="Times New Roman" w:hAnsi="Arial" w:cs="Arial"/>
                      <w:color w:val="000000"/>
                      <w:sz w:val="20"/>
                      <w:szCs w:val="20"/>
                      <w:lang w:eastAsia="ru-RU"/>
                    </w:rPr>
                    <w:t>1. </w:t>
                  </w:r>
                  <w:r w:rsidRPr="000B1301">
                    <w:rPr>
                      <w:rFonts w:ascii="Arial" w:hAnsi="Arial" w:cs="Arial"/>
                      <w:color w:val="000000"/>
                      <w:sz w:val="20"/>
                      <w:szCs w:val="20"/>
                      <w:shd w:val="clear" w:color="auto" w:fill="FFFFFF"/>
                    </w:rPr>
                    <w:t>заявление о согласовании содержания наружной рекламы, рекламы на транспортном средстве</w:t>
                  </w:r>
                </w:p>
                <w:p w:rsidR="00F83460" w:rsidRDefault="00F83460" w:rsidP="00F83460">
                  <w:pPr>
                    <w:spacing w:after="0" w:line="210" w:lineRule="atLeast"/>
                    <w:jc w:val="both"/>
                    <w:rPr>
                      <w:rFonts w:ascii="Arial" w:hAnsi="Arial" w:cs="Arial"/>
                      <w:color w:val="000000"/>
                      <w:sz w:val="20"/>
                      <w:szCs w:val="20"/>
                      <w:shd w:val="clear" w:color="auto" w:fill="FFFFFF"/>
                    </w:rPr>
                  </w:pPr>
                  <w:r w:rsidRPr="000B1301">
                    <w:rPr>
                      <w:rFonts w:ascii="Arial" w:hAnsi="Arial" w:cs="Arial"/>
                      <w:color w:val="000000"/>
                      <w:sz w:val="20"/>
                      <w:szCs w:val="20"/>
                      <w:shd w:val="clear" w:color="auto" w:fill="FFFFFF"/>
                    </w:rPr>
                    <w:t>2. макет наружной рекламы, рекламы на транспортном средстве, за исключением случая согласования содержания наружной мультимедийной рекламы</w:t>
                  </w:r>
                </w:p>
                <w:p w:rsidR="00F83460" w:rsidRDefault="00F83460" w:rsidP="00F83460">
                  <w:pPr>
                    <w:spacing w:after="0" w:line="210" w:lineRule="atLeas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3</w:t>
                  </w:r>
                  <w:r w:rsidRPr="000B1301">
                    <w:rPr>
                      <w:rFonts w:ascii="Arial" w:hAnsi="Arial" w:cs="Arial"/>
                      <w:color w:val="000000"/>
                      <w:sz w:val="20"/>
                      <w:szCs w:val="20"/>
                      <w:shd w:val="clear" w:color="auto" w:fill="FFFFFF"/>
                    </w:rPr>
                    <w:t>. ролик наружной мультимедийной рекламы – для согласования содержания наружной мультимедийной рекламы</w:t>
                  </w:r>
                </w:p>
                <w:p w:rsidR="00F83460" w:rsidRDefault="00F83460" w:rsidP="00F83460">
                  <w:pPr>
                    <w:spacing w:after="0" w:line="210" w:lineRule="atLeas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4. </w:t>
                  </w:r>
                  <w:r w:rsidRPr="000B1301">
                    <w:rPr>
                      <w:rFonts w:ascii="Arial" w:hAnsi="Arial" w:cs="Arial"/>
                      <w:color w:val="000000"/>
                      <w:sz w:val="20"/>
                      <w:szCs w:val="20"/>
                      <w:shd w:val="clear" w:color="auto" w:fill="FFFFFF"/>
                    </w:rPr>
                    <w:t>фотография транспортного средства с обозначением места размещения рекламы – для согласования содержания рекламы на транспортном средстве</w:t>
                  </w:r>
                </w:p>
                <w:p w:rsidR="00F83460" w:rsidRDefault="00F83460" w:rsidP="00F83460">
                  <w:pPr>
                    <w:spacing w:after="0" w:line="210" w:lineRule="atLeast"/>
                    <w:jc w:val="both"/>
                    <w:rPr>
                      <w:rFonts w:ascii="Arial" w:hAnsi="Arial" w:cs="Arial"/>
                      <w:color w:val="000000"/>
                      <w:sz w:val="20"/>
                      <w:szCs w:val="20"/>
                      <w:shd w:val="clear" w:color="auto" w:fill="FFFFFF"/>
                    </w:rPr>
                  </w:pPr>
                  <w:r>
                    <w:rPr>
                      <w:color w:val="000000"/>
                      <w:sz w:val="22"/>
                      <w:szCs w:val="22"/>
                      <w:shd w:val="clear" w:color="auto" w:fill="FFFFFF"/>
                    </w:rPr>
                    <w:t>5. </w:t>
                  </w:r>
                  <w:r w:rsidRPr="000B1301">
                    <w:rPr>
                      <w:rFonts w:ascii="Arial" w:hAnsi="Arial" w:cs="Arial"/>
                      <w:color w:val="000000"/>
                      <w:sz w:val="20"/>
                      <w:szCs w:val="20"/>
                      <w:shd w:val="clear" w:color="auto" w:fill="FFFFFF"/>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F83460" w:rsidRDefault="00F83460" w:rsidP="00F83460">
                  <w:pPr>
                    <w:spacing w:after="0" w:line="210" w:lineRule="atLeas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6. </w:t>
                  </w:r>
                  <w:r w:rsidRPr="000B1301">
                    <w:rPr>
                      <w:rFonts w:ascii="Arial" w:hAnsi="Arial" w:cs="Arial"/>
                      <w:color w:val="000000"/>
                      <w:sz w:val="20"/>
                      <w:szCs w:val="20"/>
                      <w:shd w:val="clear" w:color="auto" w:fill="FFFFFF"/>
                    </w:rPr>
                    <w:t xml:space="preserve">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w:t>
                  </w:r>
                  <w:r w:rsidRPr="000B1301">
                    <w:rPr>
                      <w:rFonts w:ascii="Arial" w:hAnsi="Arial" w:cs="Arial"/>
                      <w:color w:val="000000"/>
                      <w:sz w:val="20"/>
                      <w:szCs w:val="20"/>
                      <w:shd w:val="clear" w:color="auto" w:fill="FFFFFF"/>
                    </w:rPr>
                    <w:lastRenderedPageBreak/>
                    <w:t>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F83460" w:rsidRDefault="00F83460" w:rsidP="00F83460">
                  <w:pPr>
                    <w:spacing w:after="0" w:line="210" w:lineRule="atLeas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7</w:t>
                  </w:r>
                  <w:r w:rsidRPr="000B1301">
                    <w:rPr>
                      <w:rFonts w:ascii="Arial" w:hAnsi="Arial" w:cs="Arial"/>
                      <w:color w:val="000000"/>
                      <w:sz w:val="20"/>
                      <w:szCs w:val="20"/>
                      <w:shd w:val="clear" w:color="auto" w:fill="FFFFFF"/>
                    </w:rPr>
                    <w:t>. 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p w:rsidR="009311CE" w:rsidRDefault="00EF6B62" w:rsidP="00F83460">
                  <w:pPr>
                    <w:spacing w:after="0" w:line="210" w:lineRule="atLeast"/>
                    <w:jc w:val="both"/>
                    <w:rPr>
                      <w:rFonts w:ascii="Arial" w:hAnsi="Arial" w:cs="Arial"/>
                      <w:sz w:val="20"/>
                      <w:szCs w:val="20"/>
                    </w:rPr>
                  </w:pPr>
                  <w:r>
                    <w:rPr>
                      <w:rFonts w:ascii="Arial" w:hAnsi="Arial" w:cs="Arial"/>
                      <w:sz w:val="20"/>
                      <w:szCs w:val="20"/>
                    </w:rPr>
                    <w:t>8. </w:t>
                  </w:r>
                  <w:r w:rsidRPr="00EF6B62">
                    <w:rPr>
                      <w:rFonts w:ascii="Arial" w:hAnsi="Arial" w:cs="Arial"/>
                      <w:sz w:val="20"/>
                      <w:szCs w:val="20"/>
                    </w:rPr>
                    <w:t xml:space="preserve">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w:t>
                  </w:r>
                  <w:r w:rsidRPr="00EF6B62">
                    <w:rPr>
                      <w:rFonts w:ascii="Arial" w:hAnsi="Arial" w:cs="Arial"/>
                      <w:sz w:val="20"/>
                      <w:szCs w:val="20"/>
                    </w:rPr>
                    <w:lastRenderedPageBreak/>
                    <w:t>имя, псевдоним, образ или высказывание гражданина Республики Беларусь, не являющегося рекламодателем</w:t>
                  </w:r>
                </w:p>
                <w:p w:rsidR="00EF6B62" w:rsidRPr="00EF6B62" w:rsidRDefault="00EF6B62" w:rsidP="00F83460">
                  <w:pPr>
                    <w:spacing w:after="0" w:line="210" w:lineRule="atLeast"/>
                    <w:jc w:val="both"/>
                    <w:rPr>
                      <w:rFonts w:ascii="Arial" w:eastAsia="Times New Roman" w:hAnsi="Arial" w:cs="Arial"/>
                      <w:color w:val="000000"/>
                      <w:sz w:val="20"/>
                      <w:szCs w:val="20"/>
                      <w:lang w:eastAsia="ru-RU"/>
                    </w:rPr>
                  </w:pPr>
                  <w:r w:rsidRPr="00EF6B62">
                    <w:rPr>
                      <w:rFonts w:ascii="Arial" w:hAnsi="Arial" w:cs="Arial"/>
                      <w:sz w:val="20"/>
                      <w:szCs w:val="20"/>
                    </w:rPr>
                    <w:t>9. 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tc>
              <w:tc>
                <w:tcPr>
                  <w:tcW w:w="734" w:type="pct"/>
                  <w:shd w:val="clear" w:color="auto" w:fill="auto"/>
                  <w:hideMark/>
                </w:tcPr>
                <w:p w:rsidR="009311CE" w:rsidRPr="00B1099E" w:rsidRDefault="004C1E33" w:rsidP="00B1099E">
                  <w:pPr>
                    <w:spacing w:after="0" w:line="210" w:lineRule="atLeast"/>
                    <w:jc w:val="both"/>
                    <w:rPr>
                      <w:rFonts w:ascii="Arial" w:eastAsia="Times New Roman" w:hAnsi="Arial" w:cs="Arial"/>
                      <w:color w:val="000000"/>
                      <w:sz w:val="20"/>
                      <w:szCs w:val="20"/>
                      <w:lang w:eastAsia="ru-RU"/>
                    </w:rPr>
                  </w:pPr>
                  <w:r w:rsidRPr="00137921">
                    <w:rPr>
                      <w:rFonts w:ascii="Arial" w:hAnsi="Arial" w:cs="Arial"/>
                      <w:color w:val="000000"/>
                      <w:sz w:val="20"/>
                      <w:szCs w:val="20"/>
                      <w:shd w:val="clear" w:color="auto" w:fill="FFFFFF"/>
                    </w:rPr>
                    <w:lastRenderedPageBreak/>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w:t>
                  </w:r>
                  <w:r w:rsidRPr="00137921">
                    <w:rPr>
                      <w:rFonts w:ascii="Arial" w:hAnsi="Arial" w:cs="Arial"/>
                      <w:sz w:val="20"/>
                      <w:szCs w:val="20"/>
                      <w:shd w:val="clear" w:color="auto" w:fill="FFFFFF"/>
                    </w:rPr>
                    <w:t>2</w:t>
                  </w:r>
                  <w:r w:rsidRPr="00137921">
                    <w:rPr>
                      <w:rFonts w:ascii="Arial" w:hAnsi="Arial" w:cs="Arial"/>
                      <w:color w:val="000000"/>
                      <w:sz w:val="20"/>
                      <w:szCs w:val="20"/>
                      <w:shd w:val="clear" w:color="auto" w:fill="FFFFFF"/>
                    </w:rPr>
                    <w:t> и 3, </w:t>
                  </w:r>
                  <w:r w:rsidRPr="00137921">
                    <w:rPr>
                      <w:rFonts w:ascii="Arial" w:hAnsi="Arial" w:cs="Arial"/>
                      <w:sz w:val="20"/>
                      <w:szCs w:val="20"/>
                      <w:shd w:val="clear" w:color="auto" w:fill="FFFFFF"/>
                    </w:rPr>
                    <w:t>5–8</w:t>
                  </w:r>
                  <w:r w:rsidRPr="00137921">
                    <w:rPr>
                      <w:rFonts w:ascii="Arial" w:hAnsi="Arial" w:cs="Arial"/>
                      <w:color w:val="000000"/>
                      <w:sz w:val="20"/>
                      <w:szCs w:val="20"/>
                      <w:shd w:val="clear" w:color="auto" w:fill="FFFFFF"/>
                    </w:rPr>
                    <w:t> статьи 15 и пунктов </w:t>
                  </w:r>
                  <w:r w:rsidRPr="00137921">
                    <w:rPr>
                      <w:rFonts w:ascii="Arial" w:hAnsi="Arial" w:cs="Arial"/>
                      <w:sz w:val="20"/>
                      <w:szCs w:val="20"/>
                      <w:shd w:val="clear" w:color="auto" w:fill="FFFFFF"/>
                    </w:rPr>
                    <w:t>2–5</w:t>
                  </w:r>
                  <w:r w:rsidRPr="00137921">
                    <w:rPr>
                      <w:rFonts w:ascii="Arial" w:hAnsi="Arial" w:cs="Arial"/>
                      <w:color w:val="000000"/>
                      <w:sz w:val="20"/>
                      <w:szCs w:val="20"/>
                      <w:shd w:val="clear" w:color="auto" w:fill="FFFFFF"/>
                    </w:rPr>
                    <w:t> статьи 15</w:t>
                  </w:r>
                  <w:r w:rsidRPr="00137921">
                    <w:rPr>
                      <w:rFonts w:ascii="Arial" w:hAnsi="Arial" w:cs="Arial"/>
                      <w:color w:val="000000"/>
                      <w:sz w:val="20"/>
                      <w:szCs w:val="20"/>
                      <w:shd w:val="clear" w:color="auto" w:fill="FFFFFF"/>
                      <w:vertAlign w:val="superscript"/>
                    </w:rPr>
                    <w:t>1</w:t>
                  </w:r>
                  <w:r w:rsidRPr="00137921">
                    <w:rPr>
                      <w:rFonts w:ascii="Arial" w:hAnsi="Arial" w:cs="Arial"/>
                      <w:color w:val="000000"/>
                      <w:sz w:val="20"/>
                      <w:szCs w:val="20"/>
                      <w:shd w:val="clear" w:color="auto" w:fill="FFFFFF"/>
                    </w:rPr>
                    <w:t> Закона Республики Беларусь «О рекламе»</w:t>
                  </w:r>
                </w:p>
              </w:tc>
              <w:tc>
                <w:tcPr>
                  <w:tcW w:w="566" w:type="pct"/>
                  <w:shd w:val="clear" w:color="auto" w:fill="auto"/>
                  <w:hideMark/>
                </w:tcPr>
                <w:p w:rsidR="004C1E33" w:rsidRPr="004C1E33" w:rsidRDefault="004C1E33" w:rsidP="004C1E33">
                  <w:pPr>
                    <w:tabs>
                      <w:tab w:val="center" w:pos="907"/>
                    </w:tabs>
                    <w:spacing w:after="0" w:line="210" w:lineRule="atLeast"/>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Постановление Министерства антимонопольного регулирования и торговли Республики Беларусь от </w:t>
                  </w:r>
                  <w:r w:rsidRPr="004C1E33">
                    <w:rPr>
                      <w:rFonts w:ascii="Arial" w:hAnsi="Arial" w:cs="Arial"/>
                      <w:iCs/>
                      <w:color w:val="000000"/>
                      <w:sz w:val="20"/>
                      <w:szCs w:val="20"/>
                      <w:shd w:val="clear" w:color="auto" w:fill="FFFFFF"/>
                    </w:rPr>
                    <w:t>22.03.2022 № 23</w:t>
                  </w:r>
                  <w:r w:rsidRPr="004C1E33">
                    <w:rPr>
                      <w:rFonts w:ascii="Arial" w:eastAsia="Times New Roman" w:hAnsi="Arial" w:cs="Arial"/>
                      <w:color w:val="000000"/>
                      <w:sz w:val="20"/>
                      <w:szCs w:val="20"/>
                      <w:lang w:eastAsia="ru-RU"/>
                    </w:rPr>
                    <w:tab/>
                  </w:r>
                </w:p>
                <w:p w:rsidR="004C1E33" w:rsidRDefault="004C1E33" w:rsidP="004C1E33">
                  <w:pPr>
                    <w:tabs>
                      <w:tab w:val="center" w:pos="907"/>
                    </w:tabs>
                    <w:spacing w:after="0" w:line="210" w:lineRule="atLeast"/>
                    <w:jc w:val="both"/>
                    <w:rPr>
                      <w:rFonts w:ascii="Arial" w:eastAsia="Times New Roman" w:hAnsi="Arial" w:cs="Arial"/>
                      <w:color w:val="000000"/>
                      <w:sz w:val="20"/>
                      <w:szCs w:val="20"/>
                      <w:lang w:eastAsia="ru-RU"/>
                    </w:rPr>
                  </w:pPr>
                </w:p>
                <w:p w:rsidR="004C1E33" w:rsidRDefault="007B42C7" w:rsidP="004C1E33">
                  <w:pPr>
                    <w:tabs>
                      <w:tab w:val="center" w:pos="907"/>
                    </w:tabs>
                    <w:spacing w:after="0" w:line="210" w:lineRule="atLeast"/>
                    <w:jc w:val="both"/>
                    <w:rPr>
                      <w:rFonts w:ascii="Arial" w:eastAsia="Times New Roman" w:hAnsi="Arial" w:cs="Arial"/>
                      <w:color w:val="000000"/>
                      <w:sz w:val="20"/>
                      <w:szCs w:val="20"/>
                      <w:lang w:eastAsia="ru-RU"/>
                    </w:rPr>
                  </w:pPr>
                  <w:hyperlink r:id="rId55" w:history="1">
                    <w:r w:rsidR="004C1E33" w:rsidRPr="00C71268">
                      <w:rPr>
                        <w:rStyle w:val="a3"/>
                        <w:rFonts w:ascii="Arial" w:eastAsia="Times New Roman" w:hAnsi="Arial" w:cs="Arial"/>
                        <w:sz w:val="20"/>
                        <w:szCs w:val="20"/>
                        <w:lang w:eastAsia="ru-RU"/>
                      </w:rPr>
                      <w:t>https://pravo.by/document/?guid=12551&amp;p0=W22238979&amp;p1=1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рабочих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r w:rsidR="004C1E33">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Сукач</w:t>
                  </w:r>
                  <w:proofErr w:type="spellEnd"/>
                  <w:r w:rsidRPr="00B1099E">
                    <w:rPr>
                      <w:rFonts w:ascii="Arial" w:eastAsia="Times New Roman" w:hAnsi="Arial" w:cs="Arial"/>
                      <w:color w:val="000000"/>
                      <w:sz w:val="20"/>
                      <w:szCs w:val="20"/>
                      <w:lang w:eastAsia="ru-RU"/>
                    </w:rPr>
                    <w:t xml:space="preserve"> Л.Ф. – главный специалист отдела экономики  райисполкома,</w:t>
                  </w:r>
                </w:p>
                <w:p w:rsidR="009311CE" w:rsidRPr="00B1099E" w:rsidRDefault="00E46EB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pgNum/>
                  </w:r>
                  <w:proofErr w:type="spellStart"/>
                  <w:r>
                    <w:rPr>
                      <w:rFonts w:ascii="Arial" w:eastAsia="Times New Roman" w:hAnsi="Arial" w:cs="Arial"/>
                      <w:color w:val="000000"/>
                      <w:sz w:val="20"/>
                      <w:szCs w:val="20"/>
                      <w:lang w:eastAsia="ru-RU"/>
                    </w:rPr>
                    <w:t>ааб</w:t>
                  </w:r>
                  <w:proofErr w:type="spellEnd"/>
                  <w:r w:rsidR="009311CE" w:rsidRPr="00B1099E">
                    <w:rPr>
                      <w:rFonts w:ascii="Arial" w:eastAsia="Times New Roman" w:hAnsi="Arial" w:cs="Arial"/>
                      <w:color w:val="000000"/>
                      <w:sz w:val="20"/>
                      <w:szCs w:val="20"/>
                      <w:lang w:eastAsia="ru-RU"/>
                    </w:rPr>
                    <w:t>. 307, тел. 68466</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Волох О.И. – начальник отдела экономики райисполкома, </w:t>
                  </w:r>
                  <w:r w:rsidR="00E46EB5">
                    <w:rPr>
                      <w:rFonts w:ascii="Arial" w:eastAsia="Times New Roman" w:hAnsi="Arial" w:cs="Arial"/>
                      <w:color w:val="000000"/>
                      <w:sz w:val="20"/>
                      <w:szCs w:val="20"/>
                      <w:lang w:eastAsia="ru-RU"/>
                    </w:rPr>
                    <w:pgNum/>
                  </w:r>
                  <w:proofErr w:type="spellStart"/>
                  <w:r w:rsidR="00E46EB5">
                    <w:rPr>
                      <w:rFonts w:ascii="Arial" w:eastAsia="Times New Roman" w:hAnsi="Arial" w:cs="Arial"/>
                      <w:color w:val="000000"/>
                      <w:sz w:val="20"/>
                      <w:szCs w:val="20"/>
                      <w:lang w:eastAsia="ru-RU"/>
                    </w:rPr>
                    <w:t>ааб</w:t>
                  </w:r>
                  <w:proofErr w:type="spellEnd"/>
                  <w:r w:rsidRPr="00B1099E">
                    <w:rPr>
                      <w:rFonts w:ascii="Arial" w:eastAsia="Times New Roman" w:hAnsi="Arial" w:cs="Arial"/>
                      <w:color w:val="000000"/>
                      <w:sz w:val="20"/>
                      <w:szCs w:val="20"/>
                      <w:lang w:eastAsia="ru-RU"/>
                    </w:rPr>
                    <w:t>. 305, тел. 67906</w:t>
                  </w:r>
                </w:p>
              </w:tc>
            </w:tr>
            <w:tr w:rsidR="0053133F" w:rsidRPr="00B1099E" w:rsidTr="00B1099E">
              <w:trPr>
                <w:tblCellSpacing w:w="0" w:type="dxa"/>
              </w:trPr>
              <w:tc>
                <w:tcPr>
                  <w:tcW w:w="869" w:type="pct"/>
                  <w:shd w:val="clear" w:color="auto" w:fill="auto"/>
                  <w:hideMark/>
                </w:tcPr>
                <w:p w:rsidR="0053133F" w:rsidRPr="00B1099E" w:rsidRDefault="0053133F"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10.8.1. </w:t>
                  </w:r>
                  <w:r>
                    <w:rPr>
                      <w:rFonts w:ascii="Arial" w:hAnsi="Arial" w:cs="Arial"/>
                      <w:color w:val="000000"/>
                      <w:sz w:val="20"/>
                      <w:szCs w:val="20"/>
                    </w:rPr>
                    <w:t>Получение согласования решения о формировании студенческого отряда</w:t>
                  </w:r>
                </w:p>
              </w:tc>
              <w:tc>
                <w:tcPr>
                  <w:tcW w:w="1087" w:type="pct"/>
                  <w:shd w:val="clear" w:color="auto" w:fill="auto"/>
                  <w:hideMark/>
                </w:tcPr>
                <w:p w:rsidR="0053133F" w:rsidRPr="00C43540" w:rsidRDefault="00F0487B" w:rsidP="00B1099E">
                  <w:pPr>
                    <w:spacing w:after="0" w:line="210" w:lineRule="atLeast"/>
                    <w:jc w:val="both"/>
                    <w:rPr>
                      <w:rFonts w:ascii="Arial" w:hAnsi="Arial" w:cs="Arial"/>
                      <w:color w:val="000000"/>
                      <w:sz w:val="20"/>
                      <w:szCs w:val="20"/>
                      <w:shd w:val="clear" w:color="auto" w:fill="FFFFFF"/>
                    </w:rPr>
                  </w:pPr>
                  <w:r w:rsidRPr="00C43540">
                    <w:rPr>
                      <w:rFonts w:ascii="Arial" w:eastAsia="Times New Roman" w:hAnsi="Arial" w:cs="Arial"/>
                      <w:color w:val="000000"/>
                      <w:sz w:val="20"/>
                      <w:szCs w:val="20"/>
                      <w:lang w:eastAsia="ru-RU"/>
                    </w:rPr>
                    <w:t>1. </w:t>
                  </w:r>
                  <w:r w:rsidRPr="00C43540">
                    <w:rPr>
                      <w:rFonts w:ascii="Arial" w:hAnsi="Arial" w:cs="Arial"/>
                      <w:color w:val="000000"/>
                      <w:sz w:val="20"/>
                      <w:szCs w:val="20"/>
                      <w:shd w:val="clear" w:color="auto" w:fill="FFFFFF"/>
                    </w:rPr>
                    <w:t>заявление о согласовании решения о формировании студенческого отряда</w:t>
                  </w:r>
                </w:p>
                <w:p w:rsidR="00F0487B" w:rsidRPr="00C43540" w:rsidRDefault="00F0487B" w:rsidP="00B1099E">
                  <w:pPr>
                    <w:spacing w:after="0" w:line="210" w:lineRule="atLeast"/>
                    <w:jc w:val="both"/>
                    <w:rPr>
                      <w:rFonts w:ascii="Arial" w:hAnsi="Arial" w:cs="Arial"/>
                      <w:color w:val="000000"/>
                      <w:sz w:val="20"/>
                      <w:szCs w:val="20"/>
                      <w:shd w:val="clear" w:color="auto" w:fill="FFFFFF"/>
                    </w:rPr>
                  </w:pPr>
                  <w:r w:rsidRPr="00C43540">
                    <w:rPr>
                      <w:rFonts w:ascii="Arial" w:hAnsi="Arial" w:cs="Arial"/>
                      <w:color w:val="000000"/>
                      <w:sz w:val="20"/>
                      <w:szCs w:val="20"/>
                      <w:shd w:val="clear" w:color="auto" w:fill="FFFFFF"/>
                    </w:rPr>
                    <w:t>2. решение направляющей организации о формировании студенческого отряда</w:t>
                  </w:r>
                </w:p>
                <w:p w:rsidR="00F0487B" w:rsidRPr="00C43540" w:rsidRDefault="00F0487B" w:rsidP="00B1099E">
                  <w:pPr>
                    <w:spacing w:after="0" w:line="210" w:lineRule="atLeast"/>
                    <w:jc w:val="both"/>
                    <w:rPr>
                      <w:rFonts w:ascii="Arial" w:hAnsi="Arial" w:cs="Arial"/>
                      <w:color w:val="000000"/>
                      <w:sz w:val="20"/>
                      <w:szCs w:val="20"/>
                      <w:shd w:val="clear" w:color="auto" w:fill="FFFFFF"/>
                    </w:rPr>
                  </w:pPr>
                  <w:r w:rsidRPr="00C43540">
                    <w:rPr>
                      <w:rFonts w:ascii="Arial" w:hAnsi="Arial" w:cs="Arial"/>
                      <w:color w:val="000000"/>
                      <w:sz w:val="20"/>
                      <w:szCs w:val="20"/>
                      <w:shd w:val="clear" w:color="auto" w:fill="FFFFFF"/>
                    </w:rPr>
                    <w:t>3. список участников студенческого отряда</w:t>
                  </w:r>
                </w:p>
                <w:p w:rsidR="00F0487B" w:rsidRPr="00C43540" w:rsidRDefault="00F0487B" w:rsidP="00B1099E">
                  <w:pPr>
                    <w:spacing w:after="0" w:line="210" w:lineRule="atLeast"/>
                    <w:jc w:val="both"/>
                    <w:rPr>
                      <w:rFonts w:ascii="Arial" w:hAnsi="Arial" w:cs="Arial"/>
                      <w:color w:val="000000"/>
                      <w:sz w:val="20"/>
                      <w:szCs w:val="20"/>
                      <w:shd w:val="clear" w:color="auto" w:fill="FFFFFF"/>
                    </w:rPr>
                  </w:pPr>
                  <w:r w:rsidRPr="00C43540">
                    <w:rPr>
                      <w:rFonts w:ascii="Arial" w:hAnsi="Arial" w:cs="Arial"/>
                      <w:color w:val="000000"/>
                      <w:sz w:val="20"/>
                      <w:szCs w:val="20"/>
                      <w:shd w:val="clear" w:color="auto" w:fill="FFFFFF"/>
                    </w:rPr>
                    <w:t>4. </w:t>
                  </w:r>
                  <w:r w:rsidR="00C43540" w:rsidRPr="00C43540">
                    <w:rPr>
                      <w:rFonts w:ascii="Arial" w:hAnsi="Arial" w:cs="Arial"/>
                      <w:color w:val="000000"/>
                      <w:sz w:val="20"/>
                      <w:szCs w:val="20"/>
                      <w:shd w:val="clear" w:color="auto" w:fill="FFFFFF"/>
                    </w:rPr>
                    <w:t>характеристики на руководителя студенческого отряда и заместителя руководителя студенческого отряда</w:t>
                  </w:r>
                </w:p>
                <w:p w:rsidR="00C43540" w:rsidRPr="00C43540" w:rsidRDefault="00C43540" w:rsidP="00B1099E">
                  <w:pPr>
                    <w:spacing w:after="0" w:line="210" w:lineRule="atLeast"/>
                    <w:jc w:val="both"/>
                    <w:rPr>
                      <w:rFonts w:ascii="Arial" w:eastAsia="Times New Roman" w:hAnsi="Arial" w:cs="Arial"/>
                      <w:color w:val="000000"/>
                      <w:sz w:val="20"/>
                      <w:szCs w:val="20"/>
                      <w:lang w:eastAsia="ru-RU"/>
                    </w:rPr>
                  </w:pPr>
                  <w:r w:rsidRPr="00C43540">
                    <w:rPr>
                      <w:rFonts w:ascii="Arial" w:hAnsi="Arial" w:cs="Arial"/>
                      <w:color w:val="000000"/>
                      <w:sz w:val="20"/>
                      <w:szCs w:val="20"/>
                      <w:shd w:val="clear" w:color="auto" w:fill="FFFFFF"/>
                    </w:rPr>
                    <w:t>5. копия договора между направляющей и принимающей организациями, определяющего условия деятельности студенческого отряда</w:t>
                  </w:r>
                </w:p>
              </w:tc>
              <w:tc>
                <w:tcPr>
                  <w:tcW w:w="734" w:type="pct"/>
                  <w:shd w:val="clear" w:color="auto" w:fill="auto"/>
                  <w:hideMark/>
                </w:tcPr>
                <w:p w:rsidR="0053133F" w:rsidRPr="00B1099E" w:rsidRDefault="0053133F" w:rsidP="00B1099E">
                  <w:pPr>
                    <w:spacing w:after="0" w:line="210" w:lineRule="atLeast"/>
                    <w:jc w:val="both"/>
                    <w:rPr>
                      <w:rFonts w:ascii="Arial" w:eastAsia="Times New Roman" w:hAnsi="Arial" w:cs="Arial"/>
                      <w:color w:val="000000"/>
                      <w:sz w:val="20"/>
                      <w:szCs w:val="20"/>
                      <w:lang w:eastAsia="ru-RU"/>
                    </w:rPr>
                  </w:pPr>
                </w:p>
              </w:tc>
              <w:tc>
                <w:tcPr>
                  <w:tcW w:w="566" w:type="pct"/>
                  <w:shd w:val="clear" w:color="auto" w:fill="auto"/>
                  <w:hideMark/>
                </w:tcPr>
                <w:p w:rsidR="0053133F" w:rsidRDefault="009D30AA"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Постановление </w:t>
                  </w:r>
                  <w:r w:rsidRPr="009D30AA">
                    <w:rPr>
                      <w:rFonts w:ascii="Arial" w:hAnsi="Arial" w:cs="Arial"/>
                      <w:iCs/>
                      <w:color w:val="000000"/>
                      <w:sz w:val="20"/>
                      <w:szCs w:val="20"/>
                      <w:shd w:val="clear" w:color="auto" w:fill="FFFFFF"/>
                    </w:rPr>
                    <w:t>Министерства образования</w:t>
                  </w:r>
                  <w:r w:rsidRPr="009D30AA">
                    <w:rPr>
                      <w:rFonts w:ascii="Arial" w:hAnsi="Arial" w:cs="Arial"/>
                      <w:iCs/>
                      <w:color w:val="000000"/>
                      <w:sz w:val="20"/>
                      <w:szCs w:val="20"/>
                    </w:rPr>
                    <w:br/>
                  </w:r>
                  <w:r w:rsidRPr="009D30AA">
                    <w:rPr>
                      <w:rFonts w:ascii="Arial" w:hAnsi="Arial" w:cs="Arial"/>
                      <w:iCs/>
                      <w:color w:val="000000"/>
                      <w:sz w:val="20"/>
                      <w:szCs w:val="20"/>
                      <w:shd w:val="clear" w:color="auto" w:fill="FFFFFF"/>
                    </w:rPr>
                    <w:t>Республики Беларусь</w:t>
                  </w:r>
                  <w:r w:rsidRPr="009D30AA">
                    <w:rPr>
                      <w:rFonts w:ascii="Arial" w:hAnsi="Arial" w:cs="Arial"/>
                      <w:iCs/>
                      <w:color w:val="000000"/>
                      <w:sz w:val="20"/>
                      <w:szCs w:val="20"/>
                    </w:rPr>
                    <w:br/>
                  </w:r>
                  <w:r w:rsidRPr="009D30AA">
                    <w:rPr>
                      <w:rFonts w:ascii="Arial" w:hAnsi="Arial" w:cs="Arial"/>
                      <w:iCs/>
                      <w:color w:val="000000"/>
                      <w:sz w:val="20"/>
                      <w:szCs w:val="20"/>
                      <w:shd w:val="clear" w:color="auto" w:fill="FFFFFF"/>
                    </w:rPr>
                    <w:t>12.04.2022 № 79</w:t>
                  </w:r>
                </w:p>
                <w:p w:rsidR="009D30AA" w:rsidRDefault="009D30AA" w:rsidP="00B1099E">
                  <w:pPr>
                    <w:spacing w:after="0" w:line="210" w:lineRule="atLeast"/>
                    <w:jc w:val="both"/>
                    <w:rPr>
                      <w:rFonts w:ascii="Arial" w:eastAsia="Times New Roman" w:hAnsi="Arial" w:cs="Arial"/>
                      <w:color w:val="000000"/>
                      <w:sz w:val="20"/>
                      <w:szCs w:val="20"/>
                      <w:lang w:eastAsia="ru-RU"/>
                    </w:rPr>
                  </w:pPr>
                </w:p>
                <w:p w:rsidR="009D30AA" w:rsidRDefault="007B42C7" w:rsidP="00B1099E">
                  <w:pPr>
                    <w:spacing w:after="0" w:line="210" w:lineRule="atLeast"/>
                    <w:jc w:val="both"/>
                    <w:rPr>
                      <w:rFonts w:ascii="Arial" w:eastAsia="Times New Roman" w:hAnsi="Arial" w:cs="Arial"/>
                      <w:color w:val="000000"/>
                      <w:sz w:val="20"/>
                      <w:szCs w:val="20"/>
                      <w:lang w:eastAsia="ru-RU"/>
                    </w:rPr>
                  </w:pPr>
                  <w:hyperlink r:id="rId56" w:history="1">
                    <w:r w:rsidR="009D30AA" w:rsidRPr="00A22BA8">
                      <w:rPr>
                        <w:rStyle w:val="a3"/>
                        <w:rFonts w:ascii="Arial" w:eastAsia="Times New Roman" w:hAnsi="Arial" w:cs="Arial"/>
                        <w:sz w:val="20"/>
                        <w:szCs w:val="20"/>
                        <w:lang w:eastAsia="ru-RU"/>
                      </w:rPr>
                      <w:t>https://pravo.by/document/?guid=12551&amp;p0=W22237997&amp;p1=1</w:t>
                    </w:r>
                  </w:hyperlink>
                </w:p>
                <w:p w:rsidR="009D30AA" w:rsidRPr="00B1099E" w:rsidRDefault="009D30AA" w:rsidP="00B1099E">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53133F" w:rsidRDefault="0053133F"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бесплатно,</w:t>
                  </w:r>
                </w:p>
                <w:p w:rsidR="0053133F" w:rsidRDefault="0053133F" w:rsidP="00B1099E">
                  <w:pPr>
                    <w:spacing w:after="0" w:line="210" w:lineRule="atLeast"/>
                    <w:jc w:val="both"/>
                    <w:rPr>
                      <w:rFonts w:ascii="Arial" w:eastAsia="Times New Roman" w:hAnsi="Arial" w:cs="Arial"/>
                      <w:color w:val="000000"/>
                      <w:sz w:val="20"/>
                      <w:szCs w:val="20"/>
                      <w:lang w:eastAsia="ru-RU"/>
                    </w:rPr>
                  </w:pPr>
                </w:p>
                <w:p w:rsidR="0053133F" w:rsidRPr="00B1099E" w:rsidRDefault="0053133F"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 дней</w:t>
                  </w:r>
                </w:p>
              </w:tc>
              <w:tc>
                <w:tcPr>
                  <w:tcW w:w="493" w:type="pct"/>
                  <w:shd w:val="clear" w:color="auto" w:fill="auto"/>
                  <w:hideMark/>
                </w:tcPr>
                <w:p w:rsidR="0053133F" w:rsidRPr="00B1099E" w:rsidRDefault="0053133F" w:rsidP="00B1099E">
                  <w:pPr>
                    <w:spacing w:after="0" w:line="210" w:lineRule="atLeast"/>
                    <w:jc w:val="both"/>
                    <w:rPr>
                      <w:rFonts w:ascii="Arial" w:eastAsia="Times New Roman" w:hAnsi="Arial" w:cs="Arial"/>
                      <w:color w:val="000000"/>
                      <w:sz w:val="20"/>
                      <w:szCs w:val="20"/>
                      <w:lang w:eastAsia="ru-RU"/>
                    </w:rPr>
                  </w:pPr>
                  <w:r>
                    <w:rPr>
                      <w:rFonts w:ascii="Arial" w:hAnsi="Arial" w:cs="Arial"/>
                      <w:color w:val="000000"/>
                      <w:sz w:val="20"/>
                      <w:szCs w:val="20"/>
                    </w:rPr>
                    <w:t>в течение срока деятельности студенческого отряда</w:t>
                  </w:r>
                </w:p>
              </w:tc>
              <w:tc>
                <w:tcPr>
                  <w:tcW w:w="673" w:type="pct"/>
                  <w:shd w:val="clear" w:color="auto" w:fill="auto"/>
                  <w:hideMark/>
                </w:tcPr>
                <w:p w:rsidR="0053133F" w:rsidRPr="00B1099E" w:rsidRDefault="0053133F" w:rsidP="0053133F">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53133F" w:rsidRPr="00B1099E" w:rsidRDefault="0053133F" w:rsidP="0053133F">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53133F" w:rsidRPr="00B1099E" w:rsidRDefault="0053133F" w:rsidP="0053133F">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53133F" w:rsidRDefault="0053133F" w:rsidP="00B1099E">
                  <w:pPr>
                    <w:spacing w:after="0" w:line="210" w:lineRule="atLeast"/>
                    <w:jc w:val="both"/>
                    <w:rPr>
                      <w:rFonts w:ascii="Arial" w:eastAsia="Times New Roman" w:hAnsi="Arial" w:cs="Arial"/>
                      <w:color w:val="000000"/>
                      <w:sz w:val="20"/>
                      <w:szCs w:val="20"/>
                      <w:lang w:eastAsia="ru-RU"/>
                    </w:rPr>
                  </w:pPr>
                </w:p>
                <w:p w:rsidR="0053133F" w:rsidRDefault="0053133F" w:rsidP="0053133F">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Локтыш</w:t>
                  </w:r>
                  <w:proofErr w:type="spellEnd"/>
                  <w:r w:rsidRPr="00B1099E">
                    <w:rPr>
                      <w:rFonts w:ascii="Arial" w:eastAsia="Times New Roman" w:hAnsi="Arial" w:cs="Arial"/>
                      <w:color w:val="000000"/>
                      <w:sz w:val="20"/>
                      <w:szCs w:val="20"/>
                      <w:lang w:eastAsia="ru-RU"/>
                    </w:rPr>
                    <w:t xml:space="preserve"> С.В. – главный специалист отдела идеологической работы, культуры и по делам молодежи райисполкома, </w:t>
                  </w:r>
                  <w:r>
                    <w:rPr>
                      <w:rFonts w:ascii="Arial" w:eastAsia="Times New Roman" w:hAnsi="Arial" w:cs="Arial"/>
                      <w:color w:val="000000"/>
                      <w:sz w:val="20"/>
                      <w:szCs w:val="20"/>
                      <w:lang w:eastAsia="ru-RU"/>
                    </w:rPr>
                    <w:pgNum/>
                  </w:r>
                </w:p>
                <w:p w:rsidR="0053133F" w:rsidRPr="00B1099E" w:rsidRDefault="0053133F" w:rsidP="0053133F">
                  <w:pPr>
                    <w:spacing w:after="0" w:line="210" w:lineRule="atLeast"/>
                    <w:jc w:val="both"/>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415</w:t>
                  </w:r>
                  <w:r w:rsidRPr="00B1099E">
                    <w:rPr>
                      <w:rFonts w:ascii="Arial" w:eastAsia="Times New Roman" w:hAnsi="Arial" w:cs="Arial"/>
                      <w:color w:val="000000"/>
                      <w:sz w:val="20"/>
                      <w:szCs w:val="20"/>
                      <w:lang w:eastAsia="ru-RU"/>
                    </w:rPr>
                    <w:t>, тел. 67538</w:t>
                  </w:r>
                </w:p>
                <w:p w:rsidR="0053133F" w:rsidRDefault="0053133F"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Супрун В.М. – начальник </w:t>
                  </w:r>
                  <w:r w:rsidRPr="00B1099E">
                    <w:rPr>
                      <w:rFonts w:ascii="Arial" w:eastAsia="Times New Roman" w:hAnsi="Arial" w:cs="Arial"/>
                      <w:color w:val="000000"/>
                      <w:sz w:val="20"/>
                      <w:szCs w:val="20"/>
                      <w:lang w:eastAsia="ru-RU"/>
                    </w:rPr>
                    <w:t>отдела идеологической работы, культуры и по делам молодежи райисполкома</w:t>
                  </w:r>
                </w:p>
                <w:p w:rsidR="0053133F" w:rsidRPr="00B1099E" w:rsidRDefault="0053133F" w:rsidP="00B1099E">
                  <w:pPr>
                    <w:spacing w:after="0" w:line="210" w:lineRule="atLeast"/>
                    <w:jc w:val="both"/>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каб</w:t>
                  </w:r>
                  <w:proofErr w:type="spellEnd"/>
                  <w:r>
                    <w:rPr>
                      <w:rFonts w:ascii="Arial" w:eastAsia="Times New Roman" w:hAnsi="Arial" w:cs="Arial"/>
                      <w:color w:val="000000"/>
                      <w:sz w:val="20"/>
                      <w:szCs w:val="20"/>
                      <w:lang w:eastAsia="ru-RU"/>
                    </w:rPr>
                    <w:t xml:space="preserve">. тел. 67545 </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11.12.1. Получение разрешения на эксплуатацию кинозала, иного специально оборудованного помещения (места), оснащенного кинооборудованием, и такого </w:t>
                  </w:r>
                  <w:r w:rsidRPr="00B1099E">
                    <w:rPr>
                      <w:rFonts w:ascii="Arial" w:eastAsia="Times New Roman" w:hAnsi="Arial" w:cs="Arial"/>
                      <w:color w:val="000000"/>
                      <w:sz w:val="20"/>
                      <w:szCs w:val="20"/>
                      <w:lang w:eastAsia="ru-RU"/>
                    </w:rPr>
                    <w:lastRenderedPageBreak/>
                    <w:t>оборудования</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сведения о кинозале, ином специально оборудованном помещении (месте), оснащенном кинооборудованием, и таком оборудовании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культуры</w:t>
                  </w:r>
                  <w:r w:rsidR="002957C3"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2957C3"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04.01.2022 № 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p w:rsidR="009311CE" w:rsidRPr="00B1099E" w:rsidRDefault="007B42C7" w:rsidP="00B1099E">
                  <w:pPr>
                    <w:spacing w:after="0" w:line="210" w:lineRule="atLeast"/>
                    <w:jc w:val="both"/>
                    <w:rPr>
                      <w:rStyle w:val="a3"/>
                    </w:rPr>
                  </w:pPr>
                  <w:hyperlink r:id="rId57" w:history="1">
                    <w:r w:rsidR="009311CE" w:rsidRPr="00B1099E">
                      <w:rPr>
                        <w:rStyle w:val="a3"/>
                        <w:rFonts w:ascii="Arial" w:eastAsia="Times New Roman" w:hAnsi="Arial" w:cs="Arial"/>
                        <w:sz w:val="20"/>
                        <w:szCs w:val="20"/>
                        <w:lang w:eastAsia="ru-RU"/>
                      </w:rPr>
                      <w:t>https://pravo.by/document/?guid=12551&amp;p0=W22238088&amp;p1=1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лет</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lastRenderedPageBreak/>
                    <w:t>Локтыш</w:t>
                  </w:r>
                  <w:proofErr w:type="spellEnd"/>
                  <w:r w:rsidRPr="00B1099E">
                    <w:rPr>
                      <w:rFonts w:ascii="Arial" w:eastAsia="Times New Roman" w:hAnsi="Arial" w:cs="Arial"/>
                      <w:color w:val="000000"/>
                      <w:sz w:val="20"/>
                      <w:szCs w:val="20"/>
                      <w:lang w:eastAsia="ru-RU"/>
                    </w:rPr>
                    <w:t xml:space="preserve"> С.В. – главный специалист отдела идеологической работы, культуры и по делам молодежи райисполкома, </w:t>
                  </w:r>
                  <w:r w:rsidR="00E46EB5">
                    <w:rPr>
                      <w:rFonts w:ascii="Arial" w:eastAsia="Times New Roman" w:hAnsi="Arial" w:cs="Arial"/>
                      <w:color w:val="000000"/>
                      <w:sz w:val="20"/>
                      <w:szCs w:val="20"/>
                      <w:lang w:eastAsia="ru-RU"/>
                    </w:rPr>
                    <w:pgNum/>
                  </w:r>
                  <w:proofErr w:type="spellStart"/>
                  <w:r w:rsidR="00E46EB5">
                    <w:rPr>
                      <w:rFonts w:ascii="Arial" w:eastAsia="Times New Roman" w:hAnsi="Arial" w:cs="Arial"/>
                      <w:color w:val="000000"/>
                      <w:sz w:val="20"/>
                      <w:szCs w:val="20"/>
                      <w:lang w:eastAsia="ru-RU"/>
                    </w:rPr>
                    <w:t>ааб</w:t>
                  </w:r>
                  <w:proofErr w:type="spellEnd"/>
                  <w:r w:rsidRPr="00B1099E">
                    <w:rPr>
                      <w:rFonts w:ascii="Arial" w:eastAsia="Times New Roman" w:hAnsi="Arial" w:cs="Arial"/>
                      <w:color w:val="000000"/>
                      <w:sz w:val="20"/>
                      <w:szCs w:val="20"/>
                      <w:lang w:eastAsia="ru-RU"/>
                    </w:rPr>
                    <w:t xml:space="preserve">. </w:t>
                  </w:r>
                  <w:r w:rsidR="00561468">
                    <w:rPr>
                      <w:rFonts w:ascii="Arial" w:eastAsia="Times New Roman" w:hAnsi="Arial" w:cs="Arial"/>
                      <w:color w:val="000000"/>
                      <w:sz w:val="20"/>
                      <w:szCs w:val="20"/>
                      <w:lang w:eastAsia="ru-RU"/>
                    </w:rPr>
                    <w:t>415</w:t>
                  </w:r>
                  <w:r w:rsidRPr="00B1099E">
                    <w:rPr>
                      <w:rFonts w:ascii="Arial" w:eastAsia="Times New Roman" w:hAnsi="Arial" w:cs="Arial"/>
                      <w:color w:val="000000"/>
                      <w:sz w:val="20"/>
                      <w:szCs w:val="20"/>
                      <w:lang w:eastAsia="ru-RU"/>
                    </w:rPr>
                    <w:t>, тел. 67538</w:t>
                  </w:r>
                </w:p>
                <w:p w:rsidR="00561468"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Бужан И.Д. – заместитель начальника отдела идеологической работы, культуры и по делам молодежи райисполкома, </w:t>
                  </w:r>
                </w:p>
                <w:p w:rsidR="009311CE" w:rsidRPr="00B1099E" w:rsidRDefault="00E46EB5" w:rsidP="00B1099E">
                  <w:pPr>
                    <w:spacing w:after="0" w:line="210" w:lineRule="atLeast"/>
                    <w:jc w:val="both"/>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каб</w:t>
                  </w:r>
                  <w:proofErr w:type="spellEnd"/>
                  <w:r w:rsidR="009311CE" w:rsidRPr="00B1099E">
                    <w:rPr>
                      <w:rFonts w:ascii="Arial" w:eastAsia="Times New Roman" w:hAnsi="Arial" w:cs="Arial"/>
                      <w:color w:val="000000"/>
                      <w:sz w:val="20"/>
                      <w:szCs w:val="20"/>
                      <w:lang w:eastAsia="ru-RU"/>
                    </w:rPr>
                    <w:t xml:space="preserve">. </w:t>
                  </w:r>
                  <w:r w:rsidR="00561468">
                    <w:rPr>
                      <w:rFonts w:ascii="Arial" w:eastAsia="Times New Roman" w:hAnsi="Arial" w:cs="Arial"/>
                      <w:color w:val="000000"/>
                      <w:sz w:val="20"/>
                      <w:szCs w:val="20"/>
                      <w:lang w:eastAsia="ru-RU"/>
                    </w:rPr>
                    <w:t>422</w:t>
                  </w:r>
                  <w:r w:rsidR="009311CE" w:rsidRPr="00B1099E">
                    <w:rPr>
                      <w:rFonts w:ascii="Arial" w:eastAsia="Times New Roman" w:hAnsi="Arial" w:cs="Arial"/>
                      <w:color w:val="000000"/>
                      <w:sz w:val="20"/>
                      <w:szCs w:val="20"/>
                      <w:lang w:eastAsia="ru-RU"/>
                    </w:rPr>
                    <w:t>, тел. 67462</w:t>
                  </w:r>
                </w:p>
              </w:tc>
            </w:tr>
            <w:tr w:rsidR="00E46EB5" w:rsidRPr="00B1099E" w:rsidTr="00B1099E">
              <w:trPr>
                <w:tblCellSpacing w:w="0" w:type="dxa"/>
              </w:trPr>
              <w:tc>
                <w:tcPr>
                  <w:tcW w:w="869" w:type="pct"/>
                  <w:shd w:val="clear" w:color="auto" w:fill="auto"/>
                  <w:hideMark/>
                </w:tcPr>
                <w:p w:rsidR="00E46EB5" w:rsidRPr="00E46EB5" w:rsidRDefault="00E46EB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11.12</w:t>
                  </w:r>
                  <w:r>
                    <w:rPr>
                      <w:rFonts w:ascii="Arial" w:eastAsia="Times New Roman" w:hAnsi="Arial" w:cs="Arial"/>
                      <w:color w:val="000000"/>
                      <w:sz w:val="20"/>
                      <w:szCs w:val="20"/>
                      <w:vertAlign w:val="superscript"/>
                      <w:lang w:eastAsia="ru-RU"/>
                    </w:rPr>
                    <w:t>2</w:t>
                  </w:r>
                  <w:r>
                    <w:rPr>
                      <w:rFonts w:ascii="Arial" w:eastAsia="Times New Roman" w:hAnsi="Arial" w:cs="Arial"/>
                      <w:color w:val="000000"/>
                      <w:sz w:val="20"/>
                      <w:szCs w:val="20"/>
                      <w:lang w:eastAsia="ru-RU"/>
                    </w:rPr>
                    <w:t>.1. </w:t>
                  </w:r>
                  <w:r>
                    <w:rPr>
                      <w:rFonts w:ascii="Arial" w:hAnsi="Arial" w:cs="Arial"/>
                      <w:color w:val="000000"/>
                      <w:sz w:val="20"/>
                      <w:szCs w:val="20"/>
                      <w:shd w:val="clear" w:color="auto" w:fill="FFFFFF"/>
                    </w:rPr>
                    <w:t xml:space="preserve">Принятие решения об осуществлении деятельности по оказанию услуг в сфере </w:t>
                  </w:r>
                  <w:proofErr w:type="spellStart"/>
                  <w:r>
                    <w:rPr>
                      <w:rFonts w:ascii="Arial" w:hAnsi="Arial" w:cs="Arial"/>
                      <w:color w:val="000000"/>
                      <w:sz w:val="20"/>
                      <w:szCs w:val="20"/>
                      <w:shd w:val="clear" w:color="auto" w:fill="FFFFFF"/>
                    </w:rPr>
                    <w:t>агроэкотуризма</w:t>
                  </w:r>
                  <w:proofErr w:type="spellEnd"/>
                </w:p>
              </w:tc>
              <w:tc>
                <w:tcPr>
                  <w:tcW w:w="1087" w:type="pct"/>
                  <w:shd w:val="clear" w:color="auto" w:fill="auto"/>
                  <w:hideMark/>
                </w:tcPr>
                <w:p w:rsidR="00E46EB5" w:rsidRPr="00532BE5" w:rsidRDefault="00532BE5" w:rsidP="00B1099E">
                  <w:pPr>
                    <w:spacing w:after="0" w:line="210" w:lineRule="atLeast"/>
                    <w:jc w:val="both"/>
                    <w:rPr>
                      <w:rFonts w:ascii="Arial" w:hAnsi="Arial" w:cs="Arial"/>
                      <w:color w:val="000000"/>
                      <w:sz w:val="20"/>
                      <w:szCs w:val="20"/>
                      <w:shd w:val="clear" w:color="auto" w:fill="FFFFFF"/>
                    </w:rPr>
                  </w:pPr>
                  <w:r w:rsidRPr="00532BE5">
                    <w:rPr>
                      <w:rFonts w:ascii="Arial" w:hAnsi="Arial" w:cs="Arial"/>
                      <w:color w:val="000000"/>
                      <w:sz w:val="20"/>
                      <w:szCs w:val="20"/>
                      <w:shd w:val="clear" w:color="auto" w:fill="FFFFFF"/>
                    </w:rPr>
                    <w:t xml:space="preserve">1. заявление об осуществлении деятельности по оказанию услуг в сфере </w:t>
                  </w:r>
                  <w:proofErr w:type="spellStart"/>
                  <w:r w:rsidRPr="00532BE5">
                    <w:rPr>
                      <w:rFonts w:ascii="Arial" w:hAnsi="Arial" w:cs="Arial"/>
                      <w:color w:val="000000"/>
                      <w:sz w:val="20"/>
                      <w:szCs w:val="20"/>
                      <w:shd w:val="clear" w:color="auto" w:fill="FFFFFF"/>
                    </w:rPr>
                    <w:t>агроэкотуризма</w:t>
                  </w:r>
                  <w:proofErr w:type="spellEnd"/>
                </w:p>
                <w:p w:rsidR="00532BE5" w:rsidRPr="00B1099E" w:rsidRDefault="00532BE5" w:rsidP="00B1099E">
                  <w:pPr>
                    <w:spacing w:after="0" w:line="210" w:lineRule="atLeast"/>
                    <w:jc w:val="both"/>
                    <w:rPr>
                      <w:rFonts w:ascii="Arial" w:eastAsia="Times New Roman" w:hAnsi="Arial" w:cs="Arial"/>
                      <w:color w:val="000000"/>
                      <w:sz w:val="20"/>
                      <w:szCs w:val="20"/>
                      <w:lang w:eastAsia="ru-RU"/>
                    </w:rPr>
                  </w:pPr>
                  <w:r w:rsidRPr="00532BE5">
                    <w:rPr>
                      <w:rFonts w:ascii="Arial" w:hAnsi="Arial" w:cs="Arial"/>
                      <w:color w:val="000000"/>
                      <w:sz w:val="20"/>
                      <w:szCs w:val="20"/>
                      <w:shd w:val="clear" w:color="auto" w:fill="FFFFFF"/>
                    </w:rPr>
                    <w:t xml:space="preserve">2. 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sidRPr="00532BE5">
                    <w:rPr>
                      <w:rFonts w:ascii="Arial" w:hAnsi="Arial" w:cs="Arial"/>
                      <w:color w:val="000000"/>
                      <w:sz w:val="20"/>
                      <w:szCs w:val="20"/>
                      <w:shd w:val="clear" w:color="auto" w:fill="FFFFFF"/>
                    </w:rPr>
                    <w:t>агроэкотуризма</w:t>
                  </w:r>
                  <w:proofErr w:type="spellEnd"/>
                </w:p>
              </w:tc>
              <w:tc>
                <w:tcPr>
                  <w:tcW w:w="734" w:type="pct"/>
                  <w:shd w:val="clear" w:color="auto" w:fill="auto"/>
                  <w:hideMark/>
                </w:tcPr>
                <w:p w:rsidR="00E46EB5" w:rsidRPr="00532BE5" w:rsidRDefault="00532BE5" w:rsidP="00B1099E">
                  <w:pPr>
                    <w:spacing w:after="0" w:line="210" w:lineRule="atLeast"/>
                    <w:jc w:val="both"/>
                    <w:rPr>
                      <w:rFonts w:ascii="Arial" w:hAnsi="Arial" w:cs="Arial"/>
                      <w:color w:val="000000"/>
                      <w:sz w:val="20"/>
                      <w:szCs w:val="20"/>
                      <w:shd w:val="clear" w:color="auto" w:fill="FFFFFF"/>
                    </w:rPr>
                  </w:pPr>
                  <w:r w:rsidRPr="00532BE5">
                    <w:rPr>
                      <w:rFonts w:ascii="Arial" w:eastAsia="Times New Roman" w:hAnsi="Arial" w:cs="Arial"/>
                      <w:color w:val="000000"/>
                      <w:sz w:val="20"/>
                      <w:szCs w:val="20"/>
                      <w:lang w:eastAsia="ru-RU"/>
                    </w:rPr>
                    <w:t>1. </w:t>
                  </w:r>
                  <w:r w:rsidRPr="00532BE5">
                    <w:rPr>
                      <w:rFonts w:ascii="Arial" w:hAnsi="Arial" w:cs="Arial"/>
                      <w:color w:val="000000"/>
                      <w:sz w:val="20"/>
                      <w:szCs w:val="20"/>
                      <w:shd w:val="clear" w:color="auto" w:fill="FFFFFF"/>
                    </w:rPr>
                    <w:t>справки о находящихся в собственности жилых домах в населенном пункте по месту нахождения этих жилых домов</w:t>
                  </w:r>
                </w:p>
                <w:p w:rsidR="00532BE5" w:rsidRPr="00B1099E" w:rsidRDefault="00532BE5" w:rsidP="00B1099E">
                  <w:pPr>
                    <w:spacing w:after="0" w:line="210" w:lineRule="atLeast"/>
                    <w:jc w:val="both"/>
                    <w:rPr>
                      <w:rFonts w:ascii="Arial" w:eastAsia="Times New Roman" w:hAnsi="Arial" w:cs="Arial"/>
                      <w:color w:val="000000"/>
                      <w:sz w:val="20"/>
                      <w:szCs w:val="20"/>
                      <w:lang w:eastAsia="ru-RU"/>
                    </w:rPr>
                  </w:pPr>
                  <w:r w:rsidRPr="00532BE5">
                    <w:rPr>
                      <w:rFonts w:ascii="Arial" w:hAnsi="Arial" w:cs="Arial"/>
                      <w:color w:val="000000"/>
                      <w:sz w:val="20"/>
                      <w:szCs w:val="20"/>
                      <w:shd w:val="clear" w:color="auto" w:fill="FFFFFF"/>
                    </w:rPr>
                    <w:t>2. выписки из регистрационной книги</w:t>
                  </w:r>
                  <w:r w:rsidRPr="00532BE5">
                    <w:rPr>
                      <w:rFonts w:ascii="Arial" w:hAnsi="Arial" w:cs="Arial"/>
                      <w:color w:val="000000"/>
                      <w:sz w:val="20"/>
                      <w:szCs w:val="20"/>
                    </w:rPr>
                    <w:br/>
                  </w:r>
                  <w:r w:rsidRPr="00532BE5">
                    <w:rPr>
                      <w:rFonts w:ascii="Arial" w:hAnsi="Arial" w:cs="Arial"/>
                      <w:color w:val="000000"/>
                      <w:sz w:val="20"/>
                      <w:szCs w:val="20"/>
                      <w:shd w:val="clear" w:color="auto" w:fill="FFFFFF"/>
                    </w:rPr>
                    <w:t>о правах, ограничениях (обременениях) прав на земельный участок</w:t>
                  </w:r>
                </w:p>
              </w:tc>
              <w:tc>
                <w:tcPr>
                  <w:tcW w:w="566" w:type="pct"/>
                  <w:shd w:val="clear" w:color="auto" w:fill="auto"/>
                  <w:hideMark/>
                </w:tcPr>
                <w:p w:rsidR="00E46EB5" w:rsidRDefault="00532BE5" w:rsidP="00B1099E">
                  <w:pPr>
                    <w:spacing w:after="0" w:line="210" w:lineRule="atLeast"/>
                    <w:jc w:val="both"/>
                    <w:rPr>
                      <w:rFonts w:ascii="Arial" w:hAnsi="Arial" w:cs="Arial"/>
                      <w:iCs/>
                      <w:color w:val="000000"/>
                      <w:sz w:val="20"/>
                      <w:szCs w:val="20"/>
                      <w:shd w:val="clear" w:color="auto" w:fill="FFFFFF"/>
                    </w:rPr>
                  </w:pPr>
                  <w:r>
                    <w:rPr>
                      <w:rFonts w:ascii="Arial" w:eastAsia="Times New Roman" w:hAnsi="Arial" w:cs="Arial"/>
                      <w:color w:val="000000"/>
                      <w:sz w:val="20"/>
                      <w:szCs w:val="20"/>
                      <w:lang w:eastAsia="ru-RU"/>
                    </w:rPr>
                    <w:t xml:space="preserve">Постановление </w:t>
                  </w:r>
                  <w:r w:rsidRPr="00532BE5">
                    <w:rPr>
                      <w:rFonts w:ascii="Arial" w:hAnsi="Arial" w:cs="Arial"/>
                      <w:iCs/>
                      <w:color w:val="000000"/>
                      <w:sz w:val="20"/>
                      <w:szCs w:val="20"/>
                      <w:shd w:val="clear" w:color="auto" w:fill="FFFFFF"/>
                    </w:rPr>
                    <w:t>Министерства спорта и туризма</w:t>
                  </w:r>
                  <w:r w:rsidRPr="00532BE5">
                    <w:rPr>
                      <w:rFonts w:ascii="Arial" w:hAnsi="Arial" w:cs="Arial"/>
                      <w:iCs/>
                      <w:color w:val="000000"/>
                      <w:sz w:val="20"/>
                      <w:szCs w:val="20"/>
                    </w:rPr>
                    <w:br/>
                  </w:r>
                  <w:r w:rsidRPr="00532BE5">
                    <w:rPr>
                      <w:rFonts w:ascii="Arial" w:hAnsi="Arial" w:cs="Arial"/>
                      <w:iCs/>
                      <w:color w:val="000000"/>
                      <w:sz w:val="20"/>
                      <w:szCs w:val="20"/>
                      <w:shd w:val="clear" w:color="auto" w:fill="FFFFFF"/>
                    </w:rPr>
                    <w:t>Республики Беларусь</w:t>
                  </w:r>
                  <w:r w:rsidRPr="00532BE5">
                    <w:rPr>
                      <w:rFonts w:ascii="Arial" w:hAnsi="Arial" w:cs="Arial"/>
                      <w:iCs/>
                      <w:color w:val="000000"/>
                      <w:sz w:val="20"/>
                      <w:szCs w:val="20"/>
                    </w:rPr>
                    <w:br/>
                  </w:r>
                  <w:r w:rsidRPr="00532BE5">
                    <w:rPr>
                      <w:rFonts w:ascii="Arial" w:hAnsi="Arial" w:cs="Arial"/>
                      <w:iCs/>
                      <w:color w:val="000000"/>
                      <w:sz w:val="20"/>
                      <w:szCs w:val="20"/>
                      <w:shd w:val="clear" w:color="auto" w:fill="FFFFFF"/>
                    </w:rPr>
                    <w:t>12.12.2022 № 55</w:t>
                  </w:r>
                </w:p>
                <w:p w:rsidR="00532BE5" w:rsidRDefault="00532BE5" w:rsidP="00B1099E">
                  <w:pPr>
                    <w:spacing w:after="0" w:line="210" w:lineRule="atLeast"/>
                    <w:jc w:val="both"/>
                    <w:rPr>
                      <w:rFonts w:ascii="Arial" w:hAnsi="Arial" w:cs="Arial"/>
                      <w:iCs/>
                      <w:color w:val="000000"/>
                      <w:sz w:val="20"/>
                      <w:szCs w:val="20"/>
                      <w:shd w:val="clear" w:color="auto" w:fill="FFFFFF"/>
                    </w:rPr>
                  </w:pPr>
                </w:p>
                <w:p w:rsidR="00532BE5" w:rsidRDefault="007B42C7" w:rsidP="00B1099E">
                  <w:pPr>
                    <w:spacing w:after="0" w:line="210" w:lineRule="atLeast"/>
                    <w:jc w:val="both"/>
                    <w:rPr>
                      <w:rFonts w:ascii="Arial" w:eastAsia="Times New Roman" w:hAnsi="Arial" w:cs="Arial"/>
                      <w:color w:val="000000"/>
                      <w:sz w:val="20"/>
                      <w:szCs w:val="20"/>
                      <w:lang w:eastAsia="ru-RU"/>
                    </w:rPr>
                  </w:pPr>
                  <w:hyperlink r:id="rId58" w:history="1">
                    <w:r w:rsidR="00532BE5" w:rsidRPr="00A22BA8">
                      <w:rPr>
                        <w:rStyle w:val="a3"/>
                        <w:rFonts w:ascii="Arial" w:eastAsia="Times New Roman" w:hAnsi="Arial" w:cs="Arial"/>
                        <w:sz w:val="20"/>
                        <w:szCs w:val="20"/>
                        <w:lang w:eastAsia="ru-RU"/>
                      </w:rPr>
                      <w:t>https://pravo.by/document/?guid=12551&amp;p0=W22239253&amp;p1=1</w:t>
                    </w:r>
                  </w:hyperlink>
                </w:p>
                <w:p w:rsidR="00532BE5" w:rsidRPr="00B1099E" w:rsidRDefault="00532BE5" w:rsidP="00B1099E">
                  <w:pPr>
                    <w:spacing w:after="0" w:line="210" w:lineRule="atLeast"/>
                    <w:jc w:val="both"/>
                    <w:rPr>
                      <w:rFonts w:ascii="Arial" w:eastAsia="Times New Roman" w:hAnsi="Arial" w:cs="Arial"/>
                      <w:color w:val="000000"/>
                      <w:sz w:val="20"/>
                      <w:szCs w:val="20"/>
                      <w:lang w:eastAsia="ru-RU"/>
                    </w:rPr>
                  </w:pPr>
                </w:p>
              </w:tc>
              <w:tc>
                <w:tcPr>
                  <w:tcW w:w="578" w:type="pct"/>
                  <w:shd w:val="clear" w:color="auto" w:fill="auto"/>
                  <w:hideMark/>
                </w:tcPr>
                <w:p w:rsidR="00E46EB5" w:rsidRDefault="00E46EB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бесплатно,</w:t>
                  </w:r>
                </w:p>
                <w:p w:rsidR="00E46EB5" w:rsidRDefault="00E46EB5" w:rsidP="00B1099E">
                  <w:pPr>
                    <w:spacing w:after="0" w:line="210" w:lineRule="atLeast"/>
                    <w:jc w:val="both"/>
                    <w:rPr>
                      <w:rFonts w:ascii="Arial" w:eastAsia="Times New Roman" w:hAnsi="Arial" w:cs="Arial"/>
                      <w:color w:val="000000"/>
                      <w:sz w:val="20"/>
                      <w:szCs w:val="20"/>
                      <w:lang w:eastAsia="ru-RU"/>
                    </w:rPr>
                  </w:pPr>
                </w:p>
                <w:p w:rsidR="00E46EB5" w:rsidRPr="00B1099E" w:rsidRDefault="00E46EB5" w:rsidP="00B1099E">
                  <w:pPr>
                    <w:spacing w:after="0" w:line="210" w:lineRule="atLeast"/>
                    <w:jc w:val="both"/>
                    <w:rPr>
                      <w:rFonts w:ascii="Arial" w:eastAsia="Times New Roman" w:hAnsi="Arial" w:cs="Arial"/>
                      <w:color w:val="000000"/>
                      <w:sz w:val="20"/>
                      <w:szCs w:val="20"/>
                      <w:lang w:eastAsia="ru-RU"/>
                    </w:rPr>
                  </w:pPr>
                  <w:r>
                    <w:rPr>
                      <w:rFonts w:ascii="Arial" w:hAnsi="Arial" w:cs="Arial"/>
                      <w:color w:val="000000"/>
                      <w:sz w:val="20"/>
                      <w:szCs w:val="20"/>
                      <w:shd w:val="clear" w:color="auto" w:fill="FFFFFF"/>
                    </w:rPr>
                    <w:t>30 календарных дней</w:t>
                  </w:r>
                </w:p>
              </w:tc>
              <w:tc>
                <w:tcPr>
                  <w:tcW w:w="493" w:type="pct"/>
                  <w:shd w:val="clear" w:color="auto" w:fill="auto"/>
                  <w:hideMark/>
                </w:tcPr>
                <w:p w:rsidR="00E46EB5" w:rsidRPr="00B1099E" w:rsidRDefault="00E46EB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бессрочно</w:t>
                  </w:r>
                </w:p>
              </w:tc>
              <w:tc>
                <w:tcPr>
                  <w:tcW w:w="673" w:type="pct"/>
                  <w:shd w:val="clear" w:color="auto" w:fill="auto"/>
                  <w:hideMark/>
                </w:tcPr>
                <w:p w:rsidR="00532BE5" w:rsidRPr="00B1099E" w:rsidRDefault="00532BE5" w:rsidP="00532BE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532BE5" w:rsidRPr="00B1099E" w:rsidRDefault="00532BE5" w:rsidP="00532BE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532BE5" w:rsidRPr="00B1099E" w:rsidRDefault="00532BE5" w:rsidP="00532BE5">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E46EB5" w:rsidRDefault="00E46EB5" w:rsidP="00B1099E">
                  <w:pPr>
                    <w:spacing w:after="0" w:line="210" w:lineRule="atLeast"/>
                    <w:jc w:val="both"/>
                    <w:rPr>
                      <w:rFonts w:ascii="Arial" w:eastAsia="Times New Roman" w:hAnsi="Arial" w:cs="Arial"/>
                      <w:color w:val="000000"/>
                      <w:sz w:val="20"/>
                      <w:szCs w:val="20"/>
                      <w:lang w:eastAsia="ru-RU"/>
                    </w:rPr>
                  </w:pPr>
                </w:p>
                <w:p w:rsidR="00532BE5" w:rsidRDefault="00532BE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Гордей Я.Ю. – главный специалист райисполкома</w:t>
                  </w:r>
                </w:p>
                <w:p w:rsidR="00532BE5" w:rsidRDefault="00532BE5" w:rsidP="00B1099E">
                  <w:pPr>
                    <w:spacing w:after="0" w:line="210" w:lineRule="atLeast"/>
                    <w:jc w:val="both"/>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каб</w:t>
                  </w:r>
                  <w:proofErr w:type="spellEnd"/>
                  <w:r>
                    <w:rPr>
                      <w:rFonts w:ascii="Arial" w:eastAsia="Times New Roman" w:hAnsi="Arial" w:cs="Arial"/>
                      <w:color w:val="000000"/>
                      <w:sz w:val="20"/>
                      <w:szCs w:val="20"/>
                      <w:lang w:eastAsia="ru-RU"/>
                    </w:rPr>
                    <w:t>. 308, тел. 68424</w:t>
                  </w:r>
                </w:p>
                <w:p w:rsidR="00532BE5" w:rsidRDefault="00532BE5" w:rsidP="00B1099E">
                  <w:pPr>
                    <w:spacing w:after="0" w:line="210" w:lineRule="atLeast"/>
                    <w:jc w:val="both"/>
                    <w:rPr>
                      <w:rFonts w:ascii="Arial" w:eastAsia="Times New Roman" w:hAnsi="Arial" w:cs="Arial"/>
                      <w:color w:val="000000"/>
                      <w:sz w:val="20"/>
                      <w:szCs w:val="20"/>
                      <w:lang w:eastAsia="ru-RU"/>
                    </w:rPr>
                  </w:pPr>
                </w:p>
                <w:p w:rsidR="00532BE5" w:rsidRDefault="00532BE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Якубовский А.А. – главный специалист отдела экономики райисполкома</w:t>
                  </w:r>
                </w:p>
                <w:p w:rsidR="00532BE5" w:rsidRPr="00B1099E" w:rsidRDefault="00532BE5" w:rsidP="00B1099E">
                  <w:pPr>
                    <w:spacing w:after="0" w:line="210" w:lineRule="atLeast"/>
                    <w:jc w:val="both"/>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каб</w:t>
                  </w:r>
                  <w:proofErr w:type="spellEnd"/>
                  <w:r>
                    <w:rPr>
                      <w:rFonts w:ascii="Arial" w:eastAsia="Times New Roman" w:hAnsi="Arial" w:cs="Arial"/>
                      <w:color w:val="000000"/>
                      <w:sz w:val="20"/>
                      <w:szCs w:val="20"/>
                      <w:lang w:eastAsia="ru-RU"/>
                    </w:rPr>
                    <w:t>. 307, тел. 68953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заявление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финансов</w:t>
                  </w:r>
                  <w:r w:rsidR="002957C3"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2957C3"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21.03.2022 № 14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2957C3" w:rsidRPr="00B1099E" w:rsidRDefault="007B42C7" w:rsidP="00B1099E">
                  <w:pPr>
                    <w:spacing w:after="0" w:line="210" w:lineRule="atLeast"/>
                    <w:jc w:val="both"/>
                    <w:rPr>
                      <w:rFonts w:ascii="Arial" w:eastAsia="Times New Roman" w:hAnsi="Arial" w:cs="Arial"/>
                      <w:color w:val="000000"/>
                      <w:sz w:val="20"/>
                      <w:szCs w:val="20"/>
                      <w:lang w:eastAsia="ru-RU"/>
                    </w:rPr>
                  </w:pPr>
                  <w:hyperlink r:id="rId59" w:history="1">
                    <w:r w:rsidR="002957C3" w:rsidRPr="00B1099E">
                      <w:rPr>
                        <w:rStyle w:val="a3"/>
                        <w:rFonts w:ascii="Arial" w:eastAsia="Times New Roman" w:hAnsi="Arial" w:cs="Arial"/>
                        <w:sz w:val="20"/>
                        <w:szCs w:val="20"/>
                        <w:lang w:eastAsia="ru-RU"/>
                      </w:rPr>
                      <w:t>https://pravo.by/document/?guid=12551&amp;p0=W22238330&amp;p1=1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7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Парукова</w:t>
                  </w:r>
                  <w:proofErr w:type="spellEnd"/>
                  <w:r w:rsidRPr="00B1099E">
                    <w:rPr>
                      <w:rFonts w:ascii="Arial" w:eastAsia="Times New Roman" w:hAnsi="Arial" w:cs="Arial"/>
                      <w:color w:val="000000"/>
                      <w:sz w:val="20"/>
                      <w:szCs w:val="20"/>
                      <w:lang w:eastAsia="ru-RU"/>
                    </w:rPr>
                    <w:t xml:space="preserve"> Я.В. – заведующий сектором доходов  бюджета, финансов отраслей местного хозяйства и агропромышленного комплекса финансового отдела </w:t>
                  </w:r>
                  <w:r w:rsidRPr="00B1099E">
                    <w:rPr>
                      <w:rFonts w:ascii="Arial" w:eastAsia="Times New Roman" w:hAnsi="Arial" w:cs="Arial"/>
                      <w:color w:val="000000"/>
                      <w:sz w:val="20"/>
                      <w:szCs w:val="20"/>
                      <w:lang w:eastAsia="ru-RU"/>
                    </w:rPr>
                    <w:lastRenderedPageBreak/>
                    <w:t>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206, тел. 64534</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Бовт</w:t>
                  </w:r>
                  <w:proofErr w:type="spellEnd"/>
                  <w:r w:rsidRPr="00B1099E">
                    <w:rPr>
                      <w:rFonts w:ascii="Arial" w:eastAsia="Times New Roman" w:hAnsi="Arial" w:cs="Arial"/>
                      <w:color w:val="000000"/>
                      <w:sz w:val="20"/>
                      <w:szCs w:val="20"/>
                      <w:lang w:eastAsia="ru-RU"/>
                    </w:rPr>
                    <w:t xml:space="preserve"> О.Н. – главный специалист сектора доходов  бюджета, финансов отраслей местного хозяйства и агропромышленного комплекса финансового отдела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206, тел. 64634</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16.2.1. Принятие решения, подтверждающего приобретательную давность на недвижимое имущество</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45075" w:rsidP="00B1099E">
                  <w:pPr>
                    <w:spacing w:after="0" w:line="210"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2. </w:t>
                  </w:r>
                  <w:r w:rsidR="009311CE" w:rsidRPr="00B1099E">
                    <w:rPr>
                      <w:rFonts w:ascii="Arial" w:eastAsia="Times New Roman" w:hAnsi="Arial" w:cs="Arial"/>
                      <w:color w:val="000000"/>
                      <w:sz w:val="20"/>
                      <w:szCs w:val="2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иной документ)</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Государственного комитета по имуществу Республики Беларусь от 25.03.2022 № 10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7B42C7" w:rsidP="00B1099E">
                  <w:pPr>
                    <w:spacing w:after="0" w:line="210" w:lineRule="atLeast"/>
                    <w:jc w:val="both"/>
                    <w:rPr>
                      <w:rStyle w:val="a3"/>
                    </w:rPr>
                  </w:pPr>
                  <w:hyperlink r:id="rId60" w:history="1">
                    <w:r w:rsidR="009311CE" w:rsidRPr="00B1099E">
                      <w:rPr>
                        <w:rStyle w:val="a3"/>
                        <w:rFonts w:ascii="Arial" w:eastAsia="Times New Roman" w:hAnsi="Arial" w:cs="Arial"/>
                        <w:sz w:val="20"/>
                        <w:szCs w:val="20"/>
                        <w:lang w:eastAsia="ru-RU"/>
                      </w:rPr>
                      <w:t>https://pravo.by/document/?guid=12551&amp;p0=W22238552&amp;p1=1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 а в случае запроса документов и (или) сведений от других государственных органов, иных организаций – 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r w:rsidR="002957C3" w:rsidRPr="00B1099E">
                    <w:rPr>
                      <w:rFonts w:ascii="Arial" w:hAnsi="Arial" w:cs="Arial"/>
                      <w:color w:val="000000"/>
                      <w:sz w:val="23"/>
                      <w:szCs w:val="23"/>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w:t>
                  </w:r>
                  <w:r w:rsidRPr="00B1099E">
                    <w:rPr>
                      <w:rFonts w:ascii="Arial" w:eastAsia="Times New Roman" w:hAnsi="Arial" w:cs="Arial"/>
                      <w:color w:val="000000"/>
                      <w:sz w:val="20"/>
                      <w:szCs w:val="20"/>
                      <w:lang w:eastAsia="ru-RU"/>
                    </w:rPr>
                    <w:lastRenderedPageBreak/>
                    <w:t>для проживания санитарным и техническим требованиям</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заявление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информация о существующих в момент выдачи информации правах,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2. акт обследования состояния многоквартирного, </w:t>
                  </w:r>
                  <w:r w:rsidRPr="00B1099E">
                    <w:rPr>
                      <w:rFonts w:ascii="Arial" w:eastAsia="Times New Roman" w:hAnsi="Arial" w:cs="Arial"/>
                      <w:color w:val="000000"/>
                      <w:sz w:val="20"/>
                      <w:szCs w:val="20"/>
                      <w:lang w:eastAsia="ru-RU"/>
                    </w:rPr>
                    <w:lastRenderedPageBreak/>
                    <w:t>блокированного или одноквартирного жилого дома и его придомовой территории, квартиры в многоквартирном или блокированном жилом доме, общежития</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заключения проектной или научно-исследовательской организации, органов и учреждений, осуществляющих государственный санитарный надзор, иные документы, необходимые для принятия решения уполномоченным органом (при необходимости)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акт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Постановление Министерства жилищно-коммунального хозяйства</w:t>
                  </w:r>
                  <w:r w:rsidR="002957C3"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2957C3"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2957C3" w:rsidRPr="00B1099E" w:rsidRDefault="007B42C7" w:rsidP="00B1099E">
                  <w:pPr>
                    <w:spacing w:after="0" w:line="210" w:lineRule="atLeast"/>
                    <w:jc w:val="both"/>
                    <w:rPr>
                      <w:rFonts w:ascii="Arial" w:eastAsia="Times New Roman" w:hAnsi="Arial" w:cs="Arial"/>
                      <w:color w:val="000000"/>
                      <w:sz w:val="20"/>
                      <w:szCs w:val="20"/>
                      <w:lang w:eastAsia="ru-RU"/>
                    </w:rPr>
                  </w:pPr>
                  <w:hyperlink r:id="rId61" w:history="1">
                    <w:r w:rsidR="002957C3" w:rsidRPr="00B1099E">
                      <w:rPr>
                        <w:rStyle w:val="a3"/>
                        <w:rFonts w:ascii="Arial" w:eastAsia="Times New Roman" w:hAnsi="Arial" w:cs="Arial"/>
                        <w:sz w:val="20"/>
                        <w:szCs w:val="20"/>
                        <w:lang w:eastAsia="ru-RU"/>
                      </w:rPr>
                      <w:t>https://pravo.by/document/?guid=12551</w:t>
                    </w:r>
                    <w:r w:rsidR="002957C3" w:rsidRPr="00B1099E">
                      <w:rPr>
                        <w:rStyle w:val="a3"/>
                        <w:rFonts w:ascii="Arial" w:eastAsia="Times New Roman" w:hAnsi="Arial" w:cs="Arial"/>
                        <w:sz w:val="20"/>
                        <w:szCs w:val="20"/>
                        <w:lang w:eastAsia="ru-RU"/>
                      </w:rPr>
                      <w:lastRenderedPageBreak/>
                      <w:t>&amp;p0=W22238222&amp;p1=1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 а в случае запроса документов и (или) сведений от других государственных органов, иных организаций – 2 месяца</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w:t>
                  </w:r>
                  <w:r w:rsidRPr="00B1099E">
                    <w:rPr>
                      <w:rFonts w:ascii="Arial" w:eastAsia="Times New Roman" w:hAnsi="Arial" w:cs="Arial"/>
                      <w:color w:val="000000"/>
                      <w:sz w:val="20"/>
                      <w:szCs w:val="20"/>
                      <w:lang w:eastAsia="ru-RU"/>
                    </w:rPr>
                    <w:lastRenderedPageBreak/>
                    <w:t xml:space="preserve">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три экземпляра договора найма жилого помещения</w:t>
                  </w:r>
                  <w:r w:rsidRPr="00B1099E">
                    <w:rPr>
                      <w:rFonts w:ascii="Arial" w:eastAsia="Times New Roman" w:hAnsi="Arial" w:cs="Arial"/>
                      <w:color w:val="000000"/>
                      <w:sz w:val="20"/>
                      <w:szCs w:val="20"/>
                      <w:lang w:eastAsia="ru-RU"/>
                    </w:rPr>
                    <w:br/>
                    <w:t>или дополнительного соглашения к нему</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технический паспорт</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справка о балансовой принадлежности и стоимости жилого помещения государственного жилищного фонда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5. письменное согласие всех собственников жилого помещения, находящегося в общей </w:t>
                  </w:r>
                  <w:r w:rsidRPr="00B1099E">
                    <w:rPr>
                      <w:rFonts w:ascii="Arial" w:eastAsia="Times New Roman" w:hAnsi="Arial" w:cs="Arial"/>
                      <w:color w:val="000000"/>
                      <w:sz w:val="20"/>
                      <w:szCs w:val="20"/>
                      <w:lang w:eastAsia="ru-RU"/>
                    </w:rPr>
                    <w:lastRenderedPageBreak/>
                    <w:t>собственности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информация о существующих в момент выдачи информации правах,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Pr="00B1099E">
                    <w:rPr>
                      <w:rFonts w:ascii="Arial" w:eastAsia="Times New Roman" w:hAnsi="Arial" w:cs="Arial"/>
                      <w:color w:val="000000"/>
                      <w:sz w:val="20"/>
                      <w:szCs w:val="20"/>
                      <w:lang w:eastAsia="ru-RU"/>
                    </w:rPr>
                    <w:br/>
                    <w:t>Республики Беларусь</w:t>
                  </w:r>
                  <w:r w:rsidR="006901CF"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6901CF" w:rsidRPr="00B1099E" w:rsidRDefault="007B42C7" w:rsidP="00B1099E">
                  <w:pPr>
                    <w:spacing w:after="0" w:line="210" w:lineRule="atLeast"/>
                    <w:jc w:val="both"/>
                    <w:rPr>
                      <w:rFonts w:ascii="Arial" w:eastAsia="Times New Roman" w:hAnsi="Arial" w:cs="Arial"/>
                      <w:color w:val="000000"/>
                      <w:sz w:val="20"/>
                      <w:szCs w:val="20"/>
                      <w:lang w:eastAsia="ru-RU"/>
                    </w:rPr>
                  </w:pPr>
                  <w:hyperlink r:id="rId62" w:history="1">
                    <w:r w:rsidR="006901CF" w:rsidRPr="00B1099E">
                      <w:rPr>
                        <w:rStyle w:val="a3"/>
                        <w:rFonts w:ascii="Arial" w:eastAsia="Times New Roman" w:hAnsi="Arial" w:cs="Arial"/>
                        <w:sz w:val="20"/>
                        <w:szCs w:val="20"/>
                        <w:lang w:eastAsia="ru-RU"/>
                      </w:rPr>
                      <w:t>https://pravo.by/document/?guid=12551&amp;p0=W22238222&amp;p1=1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дня, а в случае запроса документов и (или) сведений от других государственных органов, иных организаций – 10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Зелёнко И.Ю. – старший инспектор отдела архитектуры, строительства и жилищно-коммунального </w:t>
                  </w:r>
                  <w:r w:rsidRPr="00B1099E">
                    <w:rPr>
                      <w:rFonts w:ascii="Arial" w:eastAsia="Times New Roman" w:hAnsi="Arial" w:cs="Arial"/>
                      <w:color w:val="000000"/>
                      <w:sz w:val="20"/>
                      <w:szCs w:val="20"/>
                      <w:lang w:eastAsia="ru-RU"/>
                    </w:rPr>
                    <w:lastRenderedPageBreak/>
                    <w:t xml:space="preserve">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27903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16.4</w:t>
                  </w:r>
                  <w:r w:rsidRPr="00B1099E">
                    <w:rPr>
                      <w:rFonts w:ascii="Arial" w:eastAsia="Times New Roman" w:hAnsi="Arial" w:cs="Arial"/>
                      <w:color w:val="000000"/>
                      <w:sz w:val="20"/>
                      <w:szCs w:val="20"/>
                      <w:bdr w:val="none" w:sz="0" w:space="0" w:color="auto" w:frame="1"/>
                      <w:vertAlign w:val="superscript"/>
                      <w:lang w:eastAsia="ru-RU"/>
                    </w:rPr>
                    <w:t>1</w:t>
                  </w:r>
                  <w:r w:rsidRPr="00B1099E">
                    <w:rPr>
                      <w:rFonts w:ascii="Arial" w:eastAsia="Times New Roman" w:hAnsi="Arial" w:cs="Arial"/>
                      <w:color w:val="000000"/>
                      <w:sz w:val="20"/>
                      <w:szCs w:val="20"/>
                      <w:lang w:eastAsia="ru-RU"/>
                    </w:rP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u w:val="single"/>
                      <w:bdr w:val="none" w:sz="0" w:space="0" w:color="auto" w:frame="1"/>
                      <w:lang w:eastAsia="ru-RU"/>
                    </w:rPr>
                    <w:t>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(далее – реестр)</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копии гражданско-правовых договоров по управлению общим имуществом совместного домовладения, подтверждающих наличие не менее одного года опыта оказания услуг по эксплуатации и обслуживанию капитальных строений (зданий, сооружений)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копии документов, подтверждающих наличие у руководителя юридического лица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u w:val="single"/>
                      <w:bdr w:val="none" w:sz="0" w:space="0" w:color="auto" w:frame="1"/>
                      <w:lang w:eastAsia="ru-RU"/>
                    </w:rPr>
                    <w:t>внесение изменений в реестр</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u w:val="single"/>
                      <w:bdr w:val="none" w:sz="0" w:space="0" w:color="auto" w:frame="1"/>
                      <w:lang w:eastAsia="ru-RU"/>
                    </w:rPr>
                    <w:t>исключение из реестра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заявление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Государственного комитета по имуществу Республики Беларусь от 02.06.2022 № 19</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7B42C7" w:rsidP="00B1099E">
                  <w:pPr>
                    <w:spacing w:after="0" w:line="210" w:lineRule="atLeast"/>
                    <w:jc w:val="both"/>
                    <w:rPr>
                      <w:rStyle w:val="a3"/>
                    </w:rPr>
                  </w:pPr>
                  <w:hyperlink r:id="rId63" w:history="1">
                    <w:r w:rsidR="009311CE" w:rsidRPr="00B1099E">
                      <w:rPr>
                        <w:rStyle w:val="a3"/>
                        <w:rFonts w:ascii="Arial" w:eastAsia="Times New Roman" w:hAnsi="Arial" w:cs="Arial"/>
                        <w:sz w:val="20"/>
                        <w:szCs w:val="20"/>
                        <w:lang w:eastAsia="ru-RU"/>
                      </w:rPr>
                      <w:t>https://pravo.by/document/?guid=3871&amp;p0=W22238269%20</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10 рабочих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r w:rsidR="000436C8"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w:t>
                  </w:r>
                  <w:proofErr w:type="gramStart"/>
                  <w:r w:rsidRPr="00B1099E">
                    <w:rPr>
                      <w:rFonts w:ascii="Arial" w:eastAsia="Times New Roman" w:hAnsi="Arial" w:cs="Arial"/>
                      <w:color w:val="000000"/>
                      <w:sz w:val="20"/>
                      <w:szCs w:val="20"/>
                      <w:lang w:eastAsia="ru-RU"/>
                    </w:rPr>
                    <w:t>или </w:t>
                  </w:r>
                  <w:r w:rsidR="00C42250" w:rsidRPr="00B1099E">
                    <w:rPr>
                      <w:rFonts w:ascii="Arial" w:eastAsia="Times New Roman" w:hAnsi="Arial" w:cs="Arial"/>
                      <w:color w:val="000000"/>
                      <w:sz w:val="20"/>
                      <w:szCs w:val="20"/>
                      <w:u w:val="single"/>
                      <w:bdr w:val="none" w:sz="0" w:space="0" w:color="auto" w:frame="1"/>
                      <w:lang w:eastAsia="ru-RU"/>
                    </w:rPr>
                    <w:t xml:space="preserve"> </w:t>
                  </w:r>
                  <w:r w:rsidRPr="00B1099E">
                    <w:rPr>
                      <w:rFonts w:ascii="Arial" w:eastAsia="Times New Roman" w:hAnsi="Arial" w:cs="Arial"/>
                      <w:color w:val="000000"/>
                      <w:sz w:val="20"/>
                      <w:szCs w:val="20"/>
                      <w:lang w:eastAsia="ru-RU"/>
                    </w:rPr>
                    <w:t>одноквартирный</w:t>
                  </w:r>
                  <w:proofErr w:type="gramEnd"/>
                  <w:r w:rsidRPr="00B1099E">
                    <w:rPr>
                      <w:rFonts w:ascii="Arial" w:eastAsia="Times New Roman" w:hAnsi="Arial" w:cs="Arial"/>
                      <w:color w:val="000000"/>
                      <w:sz w:val="20"/>
                      <w:szCs w:val="20"/>
                      <w:lang w:eastAsia="ru-RU"/>
                    </w:rPr>
                    <w:t xml:space="preserve"> жилой дом частного жилищного фонда, или дополнительного соглашения к такому договору</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три экземпляра договора финансовой аренды (лизинга) или дополнительного соглашения к нему</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письменное согласие всех собственников жилого помещения, находящегося в общей собственности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информация о существующих в момент выдачи информации правах,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00C42250"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C42250"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C42250" w:rsidRPr="00B1099E" w:rsidRDefault="007B42C7" w:rsidP="00B1099E">
                  <w:pPr>
                    <w:spacing w:after="0" w:line="210" w:lineRule="atLeast"/>
                    <w:jc w:val="both"/>
                    <w:rPr>
                      <w:rFonts w:ascii="Arial" w:eastAsia="Times New Roman" w:hAnsi="Arial" w:cs="Arial"/>
                      <w:color w:val="000000"/>
                      <w:sz w:val="20"/>
                      <w:szCs w:val="20"/>
                      <w:lang w:eastAsia="ru-RU"/>
                    </w:rPr>
                  </w:pPr>
                  <w:hyperlink r:id="rId64" w:history="1">
                    <w:r w:rsidR="00C42250" w:rsidRPr="00B1099E">
                      <w:rPr>
                        <w:rStyle w:val="a3"/>
                        <w:rFonts w:ascii="Arial" w:eastAsia="Times New Roman" w:hAnsi="Arial" w:cs="Arial"/>
                        <w:sz w:val="20"/>
                        <w:szCs w:val="20"/>
                        <w:lang w:eastAsia="ru-RU"/>
                      </w:rPr>
                      <w:t>https://pravo.by/document/?guid=12551&amp;p0=W22238222&amp;p1=1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дня, а в случае запроса документов и (или) сведений от других государственных органов, иных организаций – 10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Зелёнко И.Ю. – старший инспектор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27903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16.6.1. Получение решения о переводе жилого помещения в нежилое</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письменное согласие всех собственников жилого помещения, находящегося в общей собственности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письменное согласие третьих лиц (в случае, если право собственности на переводимое жилое помещение обременено правами третьих лиц)</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6. согласие органа опеки </w:t>
                  </w:r>
                  <w:r w:rsidRPr="00B1099E">
                    <w:rPr>
                      <w:rFonts w:ascii="Arial" w:eastAsia="Times New Roman" w:hAnsi="Arial" w:cs="Arial"/>
                      <w:color w:val="000000"/>
                      <w:sz w:val="20"/>
                      <w:szCs w:val="20"/>
                      <w:lang w:eastAsia="ru-RU"/>
                    </w:rPr>
                    <w:lastRenderedPageBreak/>
                    <w:t>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информация о существующих в момент выдачи информации правах,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Pr="00B1099E">
                    <w:rPr>
                      <w:rFonts w:ascii="Arial" w:eastAsia="Times New Roman" w:hAnsi="Arial" w:cs="Arial"/>
                      <w:color w:val="000000"/>
                      <w:sz w:val="20"/>
                      <w:szCs w:val="20"/>
                      <w:lang w:eastAsia="ru-RU"/>
                    </w:rPr>
                    <w:br/>
                    <w:t>Республики Беларусь</w:t>
                  </w:r>
                  <w:r w:rsidR="00C42250"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C42250" w:rsidRPr="00B1099E" w:rsidRDefault="007B42C7" w:rsidP="00B1099E">
                  <w:pPr>
                    <w:spacing w:after="0" w:line="210" w:lineRule="atLeast"/>
                    <w:jc w:val="both"/>
                    <w:rPr>
                      <w:rFonts w:ascii="Arial" w:eastAsia="Times New Roman" w:hAnsi="Arial" w:cs="Arial"/>
                      <w:color w:val="000000"/>
                      <w:sz w:val="20"/>
                      <w:szCs w:val="20"/>
                      <w:lang w:eastAsia="ru-RU"/>
                    </w:rPr>
                  </w:pPr>
                  <w:hyperlink r:id="rId65" w:history="1">
                    <w:r w:rsidR="00C42250" w:rsidRPr="00B1099E">
                      <w:rPr>
                        <w:rStyle w:val="a3"/>
                        <w:rFonts w:ascii="Arial" w:eastAsia="Times New Roman" w:hAnsi="Arial" w:cs="Arial"/>
                        <w:sz w:val="20"/>
                        <w:szCs w:val="20"/>
                        <w:lang w:eastAsia="ru-RU"/>
                      </w:rPr>
                      <w:t>https://pravo.by/document/?guid=12551&amp;p0=W22238222&amp;p1=1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 а в случае запроса документов и (или) сведений от других государственных органов, иных организаций – 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w:t>
                  </w:r>
                  <w:r w:rsidRPr="00B1099E">
                    <w:rPr>
                      <w:rFonts w:ascii="Arial" w:eastAsia="Times New Roman" w:hAnsi="Arial" w:cs="Arial"/>
                      <w:color w:val="000000"/>
                      <w:sz w:val="20"/>
                      <w:szCs w:val="20"/>
                      <w:lang w:eastAsia="ru-RU"/>
                    </w:rPr>
                    <w:lastRenderedPageBreak/>
                    <w:t xml:space="preserve">начальник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16.6.2. Получение решения о переводе нежилого помещения в жилое</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письменное согласие всех собственников нежилого помещения, находящегося в общей собственности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письменное согласие третьих лиц (в случае, если право собственности на переводимое нежилое помещение обременено правами третьих лиц)</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информация о существующих в момент выдачи информации правах 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00C42250"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C42250"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C42250" w:rsidRPr="00B1099E" w:rsidRDefault="007B42C7" w:rsidP="00B1099E">
                  <w:pPr>
                    <w:spacing w:after="0" w:line="210" w:lineRule="atLeast"/>
                    <w:jc w:val="both"/>
                    <w:rPr>
                      <w:rFonts w:ascii="Arial" w:eastAsia="Times New Roman" w:hAnsi="Arial" w:cs="Arial"/>
                      <w:color w:val="000000"/>
                      <w:sz w:val="20"/>
                      <w:szCs w:val="20"/>
                      <w:lang w:eastAsia="ru-RU"/>
                    </w:rPr>
                  </w:pPr>
                  <w:hyperlink r:id="rId66" w:history="1">
                    <w:r w:rsidR="00C42250" w:rsidRPr="00B1099E">
                      <w:rPr>
                        <w:rStyle w:val="a3"/>
                        <w:rFonts w:ascii="Arial" w:eastAsia="Times New Roman" w:hAnsi="Arial" w:cs="Arial"/>
                        <w:sz w:val="20"/>
                        <w:szCs w:val="20"/>
                        <w:lang w:eastAsia="ru-RU"/>
                      </w:rPr>
                      <w:t>https://pravo.by/document/?guid=12551&amp;p0=W22238222&amp;p1=1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 а в случае запроса документов и (или) сведений от других государственных органов, иных организаций – 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16.6.3. Получение решения об отмене решения о переводе жилого помещения в нежилое или нежилого помещения в жилое</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информация о существующих в момент выдачи информации правах и ограничениях (обременениях) прав на объект недвижимого </w:t>
                  </w:r>
                  <w:r w:rsidRPr="00B1099E">
                    <w:rPr>
                      <w:rFonts w:ascii="Arial" w:eastAsia="Times New Roman" w:hAnsi="Arial" w:cs="Arial"/>
                      <w:color w:val="000000"/>
                      <w:sz w:val="20"/>
                      <w:szCs w:val="20"/>
                      <w:lang w:eastAsia="ru-RU"/>
                    </w:rPr>
                    <w:lastRenderedPageBreak/>
                    <w:t>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Постановление Министерства жилищно-коммунального хозяйства</w:t>
                  </w:r>
                  <w:r w:rsidRPr="00B1099E">
                    <w:rPr>
                      <w:rFonts w:ascii="Arial" w:eastAsia="Times New Roman" w:hAnsi="Arial" w:cs="Arial"/>
                      <w:color w:val="000000"/>
                      <w:sz w:val="20"/>
                      <w:szCs w:val="20"/>
                      <w:lang w:eastAsia="ru-RU"/>
                    </w:rPr>
                    <w:br/>
                    <w:t>Республики Беларусь</w:t>
                  </w:r>
                  <w:r w:rsidR="00C42250"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lastRenderedPageBreak/>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7B42C7" w:rsidP="00B1099E">
                  <w:pPr>
                    <w:spacing w:after="0" w:line="210" w:lineRule="atLeast"/>
                    <w:jc w:val="both"/>
                    <w:rPr>
                      <w:rFonts w:ascii="Arial" w:eastAsia="Times New Roman" w:hAnsi="Arial" w:cs="Arial"/>
                      <w:color w:val="000000"/>
                      <w:sz w:val="20"/>
                      <w:szCs w:val="20"/>
                      <w:lang w:eastAsia="ru-RU"/>
                    </w:rPr>
                  </w:pPr>
                  <w:hyperlink r:id="rId67" w:history="1">
                    <w:r w:rsidR="00C42250" w:rsidRPr="00B1099E">
                      <w:rPr>
                        <w:rStyle w:val="a3"/>
                        <w:rFonts w:ascii="Arial" w:eastAsia="Times New Roman" w:hAnsi="Arial" w:cs="Arial"/>
                        <w:sz w:val="20"/>
                        <w:szCs w:val="20"/>
                        <w:lang w:eastAsia="ru-RU"/>
                      </w:rPr>
                      <w:t>https://pravo.by/document/?guid=12551&amp;p0=W22238222&amp;p1=1</w:t>
                    </w:r>
                  </w:hyperlink>
                  <w:r w:rsidR="00C42250" w:rsidRPr="00B1099E">
                    <w:rPr>
                      <w:rFonts w:ascii="Arial" w:eastAsia="Times New Roman" w:hAnsi="Arial" w:cs="Arial"/>
                      <w:color w:val="000000"/>
                      <w:sz w:val="20"/>
                      <w:szCs w:val="20"/>
                      <w:lang w:eastAsia="ru-RU"/>
                    </w:rPr>
                    <w:t xml:space="preserve"> </w:t>
                  </w:r>
                  <w:r w:rsidR="009311CE"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16.6.4. Получение решения о согласовании использования не по назначению блокированного, одноквартирного жилого дома или его части</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согласие всех собственников жилого помещения, находящегося в общей собственности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информация о существующих в момент выдачи информации правах 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Pr="00B1099E">
                    <w:rPr>
                      <w:rFonts w:ascii="Arial" w:eastAsia="Times New Roman" w:hAnsi="Arial" w:cs="Arial"/>
                      <w:color w:val="000000"/>
                      <w:sz w:val="20"/>
                      <w:szCs w:val="20"/>
                      <w:lang w:eastAsia="ru-RU"/>
                    </w:rPr>
                    <w:br/>
                    <w:t>Республики Беларусь</w:t>
                  </w:r>
                  <w:r w:rsidR="00C42250"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C42250" w:rsidRPr="00B1099E" w:rsidRDefault="007B42C7" w:rsidP="00B1099E">
                  <w:pPr>
                    <w:spacing w:after="0" w:line="210" w:lineRule="atLeast"/>
                    <w:jc w:val="both"/>
                    <w:rPr>
                      <w:rFonts w:ascii="Arial" w:eastAsia="Times New Roman" w:hAnsi="Arial" w:cs="Arial"/>
                      <w:color w:val="000000"/>
                      <w:sz w:val="20"/>
                      <w:szCs w:val="20"/>
                      <w:lang w:eastAsia="ru-RU"/>
                    </w:rPr>
                  </w:pPr>
                  <w:hyperlink r:id="rId68" w:history="1">
                    <w:r w:rsidR="00C42250" w:rsidRPr="00B1099E">
                      <w:rPr>
                        <w:rStyle w:val="a3"/>
                        <w:rFonts w:ascii="Arial" w:eastAsia="Times New Roman" w:hAnsi="Arial" w:cs="Arial"/>
                        <w:sz w:val="20"/>
                        <w:szCs w:val="20"/>
                        <w:lang w:eastAsia="ru-RU"/>
                      </w:rPr>
                      <w:t>https://pravo.by/document/?guid=12551&amp;p0=W22238222&amp;p1=1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15 дней, а в случае запроса документов и (или) сведений от других государственных органов, иных организаций – 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16.7.1. Получение разрешения на переустройство, перепланировку жилого </w:t>
                  </w:r>
                  <w:r w:rsidRPr="00B1099E">
                    <w:rPr>
                      <w:rFonts w:ascii="Arial" w:eastAsia="Times New Roman" w:hAnsi="Arial" w:cs="Arial"/>
                      <w:color w:val="000000"/>
                      <w:sz w:val="20"/>
                      <w:szCs w:val="20"/>
                      <w:lang w:eastAsia="ru-RU"/>
                    </w:rPr>
                    <w:lastRenderedPageBreak/>
                    <w:t>помещения или нежилого помещения в жилом доме</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3. план-схема или перечень (описание) работ по переустройству </w:t>
                  </w:r>
                  <w:r w:rsidRPr="00B1099E">
                    <w:rPr>
                      <w:rFonts w:ascii="Arial" w:eastAsia="Times New Roman" w:hAnsi="Arial" w:cs="Arial"/>
                      <w:color w:val="000000"/>
                      <w:sz w:val="20"/>
                      <w:szCs w:val="20"/>
                      <w:lang w:eastAsia="ru-RU"/>
                    </w:rPr>
                    <w:lastRenderedPageBreak/>
                    <w:t>и (или) перепланировке помещения</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 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информация о существующих в момент выдачи информации правах </w:t>
                  </w:r>
                  <w:r w:rsidRPr="00B1099E">
                    <w:rPr>
                      <w:rFonts w:ascii="Arial" w:eastAsia="Times New Roman" w:hAnsi="Arial" w:cs="Arial"/>
                      <w:color w:val="000000"/>
                      <w:sz w:val="20"/>
                      <w:szCs w:val="20"/>
                      <w:lang w:eastAsia="ru-RU"/>
                    </w:rPr>
                    <w:lastRenderedPageBreak/>
                    <w:t>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Постановление Министерства жилищно-коммунального </w:t>
                  </w:r>
                  <w:r w:rsidRPr="00B1099E">
                    <w:rPr>
                      <w:rFonts w:ascii="Arial" w:eastAsia="Times New Roman" w:hAnsi="Arial" w:cs="Arial"/>
                      <w:color w:val="000000"/>
                      <w:sz w:val="20"/>
                      <w:szCs w:val="20"/>
                      <w:lang w:eastAsia="ru-RU"/>
                    </w:rPr>
                    <w:lastRenderedPageBreak/>
                    <w:t>хозяйства</w:t>
                  </w:r>
                  <w:r w:rsidRPr="00B1099E">
                    <w:rPr>
                      <w:rFonts w:ascii="Arial" w:eastAsia="Times New Roman" w:hAnsi="Arial" w:cs="Arial"/>
                      <w:color w:val="000000"/>
                      <w:sz w:val="20"/>
                      <w:szCs w:val="20"/>
                      <w:lang w:eastAsia="ru-RU"/>
                    </w:rPr>
                    <w:br/>
                    <w:t>Республики Беларусь</w:t>
                  </w:r>
                  <w:r w:rsidR="00C42250"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077F21" w:rsidRPr="00B1099E" w:rsidRDefault="00077F21" w:rsidP="00B1099E">
                  <w:pPr>
                    <w:spacing w:after="0" w:line="210" w:lineRule="atLeast"/>
                    <w:jc w:val="both"/>
                    <w:rPr>
                      <w:rFonts w:ascii="Arial" w:eastAsia="Times New Roman" w:hAnsi="Arial" w:cs="Arial"/>
                      <w:color w:val="000000"/>
                      <w:sz w:val="20"/>
                      <w:szCs w:val="20"/>
                      <w:lang w:eastAsia="ru-RU"/>
                    </w:rPr>
                  </w:pPr>
                </w:p>
                <w:p w:rsidR="00C42250" w:rsidRPr="00B1099E" w:rsidRDefault="00C42250"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hyperlink r:id="rId69" w:history="1">
                    <w:r w:rsidRPr="00B1099E">
                      <w:rPr>
                        <w:rStyle w:val="a3"/>
                        <w:rFonts w:ascii="Arial" w:eastAsia="Times New Roman" w:hAnsi="Arial" w:cs="Arial"/>
                        <w:sz w:val="20"/>
                        <w:szCs w:val="20"/>
                        <w:lang w:eastAsia="ru-RU"/>
                      </w:rPr>
                      <w:t>https://pravo.by/document/?guid=12551&amp;p0=W22238222&amp;p1=1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Пн. – Пт. с 08.00 до 17.00, перерыв с 13.00 </w:t>
                  </w:r>
                  <w:r w:rsidRPr="00B1099E">
                    <w:rPr>
                      <w:rFonts w:ascii="Arial" w:eastAsia="Times New Roman" w:hAnsi="Arial" w:cs="Arial"/>
                      <w:color w:val="000000"/>
                      <w:sz w:val="20"/>
                      <w:szCs w:val="20"/>
                      <w:lang w:eastAsia="ru-RU"/>
                    </w:rPr>
                    <w:lastRenderedPageBreak/>
                    <w:t>–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16.7.2. Согласование самовольного переустройства, перепланировки жилого помещения или нежилого помещения в жилом доме</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технический паспорт</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5. согласие собственника на переустройство и (или) перепланировку помещения (если </w:t>
                  </w:r>
                  <w:r w:rsidRPr="00B1099E">
                    <w:rPr>
                      <w:rFonts w:ascii="Arial" w:eastAsia="Times New Roman" w:hAnsi="Arial" w:cs="Arial"/>
                      <w:color w:val="000000"/>
                      <w:sz w:val="20"/>
                      <w:szCs w:val="20"/>
                      <w:lang w:eastAsia="ru-RU"/>
                    </w:rPr>
                    <w:lastRenderedPageBreak/>
                    <w:t>помещение предоставлено по договору аренды, безвозмездного пользования)</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 согласие организации застройщиков в жилых домах этой организации (для члена организации застройщиков, не являющегося собственником помещения)</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информация о существующих в момент выдачи информации правах 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Pr="00B1099E">
                    <w:rPr>
                      <w:rFonts w:ascii="Arial" w:eastAsia="Times New Roman" w:hAnsi="Arial" w:cs="Arial"/>
                      <w:color w:val="000000"/>
                      <w:sz w:val="20"/>
                      <w:szCs w:val="20"/>
                      <w:lang w:eastAsia="ru-RU"/>
                    </w:rPr>
                    <w:br/>
                    <w:t>Республики Беларусь</w:t>
                  </w:r>
                  <w:r w:rsidR="00077F21"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077F21" w:rsidRPr="00B1099E" w:rsidRDefault="007B42C7" w:rsidP="00B1099E">
                  <w:pPr>
                    <w:spacing w:after="0" w:line="210" w:lineRule="atLeast"/>
                    <w:jc w:val="both"/>
                    <w:rPr>
                      <w:rStyle w:val="a3"/>
                      <w:rFonts w:ascii="Arial" w:eastAsia="Times New Roman" w:hAnsi="Arial" w:cs="Arial"/>
                      <w:sz w:val="20"/>
                      <w:szCs w:val="20"/>
                      <w:lang w:eastAsia="ru-RU"/>
                    </w:rPr>
                  </w:pPr>
                  <w:hyperlink r:id="rId70" w:history="1">
                    <w:r w:rsidR="00077F21" w:rsidRPr="00B1099E">
                      <w:rPr>
                        <w:rStyle w:val="a3"/>
                        <w:rFonts w:ascii="Arial" w:eastAsia="Times New Roman" w:hAnsi="Arial" w:cs="Arial"/>
                        <w:sz w:val="20"/>
                        <w:szCs w:val="20"/>
                        <w:lang w:eastAsia="ru-RU"/>
                      </w:rPr>
                      <w:t>https://pravo.by/document/?guid=12551&amp;p0=W22238222&amp;p1=1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Тимошек И.Е. – главный специалист отдела архитектуры, строительства и жилищно-коммунального хозяйства </w:t>
                  </w:r>
                  <w:r w:rsidRPr="00B1099E">
                    <w:rPr>
                      <w:rFonts w:ascii="Arial" w:eastAsia="Times New Roman" w:hAnsi="Arial" w:cs="Arial"/>
                      <w:color w:val="000000"/>
                      <w:sz w:val="20"/>
                      <w:szCs w:val="20"/>
                      <w:lang w:eastAsia="ru-RU"/>
                    </w:rPr>
                    <w:lastRenderedPageBreak/>
                    <w:t>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w:t>
                  </w:r>
                </w:p>
                <w:p w:rsidR="00EF0D0C" w:rsidRPr="00B1099E" w:rsidRDefault="00EF0D0C"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ведомость технических характеристик (при наличии)</w:t>
                  </w:r>
                </w:p>
                <w:p w:rsidR="009311CE" w:rsidRPr="00B1099E" w:rsidRDefault="00EF0D0C"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w:t>
                  </w:r>
                  <w:r w:rsidR="009311CE" w:rsidRPr="00B1099E">
                    <w:rPr>
                      <w:rFonts w:ascii="Arial" w:eastAsia="Times New Roman" w:hAnsi="Arial" w:cs="Arial"/>
                      <w:color w:val="000000"/>
                      <w:sz w:val="20"/>
                      <w:szCs w:val="20"/>
                      <w:lang w:eastAsia="ru-RU"/>
                    </w:rPr>
                    <w:t>. 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9311CE" w:rsidRPr="00B1099E" w:rsidRDefault="00EF0D0C"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w:t>
                  </w:r>
                  <w:r w:rsidR="009311CE" w:rsidRPr="00B1099E">
                    <w:rPr>
                      <w:rFonts w:ascii="Arial" w:eastAsia="Times New Roman" w:hAnsi="Arial" w:cs="Arial"/>
                      <w:color w:val="000000"/>
                      <w:sz w:val="20"/>
                      <w:szCs w:val="20"/>
                      <w:lang w:eastAsia="ru-RU"/>
                    </w:rPr>
                    <w:t>. описание работ и планов застройщика по реконструкции помещения, дома</w:t>
                  </w:r>
                </w:p>
                <w:p w:rsidR="009311CE" w:rsidRPr="00B1099E" w:rsidRDefault="00EF0D0C"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w:t>
                  </w:r>
                  <w:r w:rsidR="009311CE" w:rsidRPr="00B1099E">
                    <w:rPr>
                      <w:rFonts w:ascii="Arial" w:eastAsia="Times New Roman" w:hAnsi="Arial" w:cs="Arial"/>
                      <w:color w:val="000000"/>
                      <w:sz w:val="20"/>
                      <w:szCs w:val="20"/>
                      <w:lang w:eastAsia="ru-RU"/>
                    </w:rPr>
                    <w:t>. согласие собственника на реконструкцию помещения, дома (если помещение, дом предоставлены по договору аренды, безвозмездного пользования)</w:t>
                  </w:r>
                </w:p>
                <w:p w:rsidR="009311CE" w:rsidRPr="00B1099E" w:rsidRDefault="00EF0D0C"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7</w:t>
                  </w:r>
                  <w:r w:rsidR="009311CE" w:rsidRPr="00B1099E">
                    <w:rPr>
                      <w:rFonts w:ascii="Arial" w:eastAsia="Times New Roman" w:hAnsi="Arial" w:cs="Arial"/>
                      <w:color w:val="000000"/>
                      <w:sz w:val="20"/>
                      <w:szCs w:val="20"/>
                      <w:lang w:eastAsia="ru-RU"/>
                    </w:rPr>
                    <w:t>. 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p w:rsidR="009311CE" w:rsidRPr="00B1099E" w:rsidRDefault="00EF0D0C"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8</w:t>
                  </w:r>
                  <w:r w:rsidR="009311CE" w:rsidRPr="00B1099E">
                    <w:rPr>
                      <w:rFonts w:ascii="Arial" w:eastAsia="Times New Roman" w:hAnsi="Arial" w:cs="Arial"/>
                      <w:color w:val="000000"/>
                      <w:sz w:val="20"/>
                      <w:szCs w:val="20"/>
                      <w:lang w:eastAsia="ru-RU"/>
                    </w:rPr>
                    <w:t>. копия решения суда об обязанности произвести реконструкцию в случае, если судом принималось такое решение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информация о существующих в момент выдачи информации правах 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разрешение на выполнение научно-исследовательских и проектных работ на материальных историко-культурных ценностях</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архитектурно-планировочное задание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заключения согласующих организаций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технические условия на инженерно-техническое обеспечение объекта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00077F21"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077F21"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077F21" w:rsidRPr="00B1099E" w:rsidRDefault="007B42C7" w:rsidP="00B1099E">
                  <w:pPr>
                    <w:spacing w:after="0" w:line="210" w:lineRule="atLeast"/>
                    <w:jc w:val="both"/>
                    <w:rPr>
                      <w:rStyle w:val="a3"/>
                      <w:rFonts w:ascii="Arial" w:eastAsia="Times New Roman" w:hAnsi="Arial" w:cs="Arial"/>
                      <w:sz w:val="20"/>
                      <w:szCs w:val="20"/>
                      <w:lang w:eastAsia="ru-RU"/>
                    </w:rPr>
                  </w:pPr>
                  <w:hyperlink r:id="rId71" w:history="1">
                    <w:r w:rsidR="00077F21" w:rsidRPr="00B1099E">
                      <w:rPr>
                        <w:rStyle w:val="a3"/>
                        <w:rFonts w:ascii="Arial" w:eastAsia="Times New Roman" w:hAnsi="Arial" w:cs="Arial"/>
                        <w:sz w:val="20"/>
                        <w:szCs w:val="20"/>
                        <w:lang w:eastAsia="ru-RU"/>
                      </w:rPr>
                      <w:t>https://pravo.by/document/?guid=12551&amp;p0=W22238222&amp;p1=1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16.7.4. Получение решения о разрешении на реконструкцию нежилой капитальной постройки на придомовой территории</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ведомость технических характеристик (при наличии)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4. договор, судебное постановление, иной документ, подтверждающий </w:t>
                  </w:r>
                  <w:r w:rsidRPr="00B1099E">
                    <w:rPr>
                      <w:rFonts w:ascii="Arial" w:eastAsia="Times New Roman" w:hAnsi="Arial" w:cs="Arial"/>
                      <w:color w:val="000000"/>
                      <w:sz w:val="20"/>
                      <w:szCs w:val="20"/>
                      <w:lang w:eastAsia="ru-RU"/>
                    </w:rPr>
                    <w:lastRenderedPageBreak/>
                    <w:t>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описание работ и планов застройщика по реконструкции нежилой капитальной постройки на придомовой территории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 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7. 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8. копия решения суда об обязанности произвести реконструкцию в случае, если судом принималось такое решение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1. информация о существующих в момент выдачи информации правах и ограничениях (обременениях) прав </w:t>
                  </w:r>
                  <w:r w:rsidRPr="00B1099E">
                    <w:rPr>
                      <w:rFonts w:ascii="Arial" w:eastAsia="Times New Roman" w:hAnsi="Arial" w:cs="Arial"/>
                      <w:color w:val="000000"/>
                      <w:sz w:val="20"/>
                      <w:szCs w:val="20"/>
                      <w:lang w:eastAsia="ru-RU"/>
                    </w:rPr>
                    <w:lastRenderedPageBreak/>
                    <w:t>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земельно-кадастровый план</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разрешение на выполнение научно-исследовательских и проектных работ на материальных историко-культурных ценностях</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архитектурно-планировочное задание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заключения согласующих организаций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 технические условия на инженерно-техническое обеспечение объекта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Постановление Министерства жилищно-коммунального хозяйства</w:t>
                  </w:r>
                  <w:r w:rsidR="00EF0D0C"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 xml:space="preserve">Республики </w:t>
                  </w:r>
                  <w:r w:rsidRPr="00B1099E">
                    <w:rPr>
                      <w:rFonts w:ascii="Arial" w:eastAsia="Times New Roman" w:hAnsi="Arial" w:cs="Arial"/>
                      <w:color w:val="000000"/>
                      <w:sz w:val="20"/>
                      <w:szCs w:val="20"/>
                      <w:lang w:eastAsia="ru-RU"/>
                    </w:rPr>
                    <w:lastRenderedPageBreak/>
                    <w:t>Беларусь</w:t>
                  </w:r>
                  <w:r w:rsidR="00EF0D0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EF0D0C" w:rsidRPr="00B1099E" w:rsidRDefault="007B42C7" w:rsidP="00B1099E">
                  <w:pPr>
                    <w:spacing w:after="0" w:line="210" w:lineRule="atLeast"/>
                    <w:jc w:val="both"/>
                    <w:rPr>
                      <w:rStyle w:val="a3"/>
                      <w:rFonts w:ascii="Arial" w:eastAsia="Times New Roman" w:hAnsi="Arial" w:cs="Arial"/>
                      <w:sz w:val="20"/>
                      <w:szCs w:val="20"/>
                      <w:lang w:eastAsia="ru-RU"/>
                    </w:rPr>
                  </w:pPr>
                  <w:hyperlink r:id="rId72" w:history="1">
                    <w:r w:rsidR="00EF0D0C" w:rsidRPr="00B1099E">
                      <w:rPr>
                        <w:rStyle w:val="a3"/>
                        <w:rFonts w:ascii="Arial" w:eastAsia="Times New Roman" w:hAnsi="Arial" w:cs="Arial"/>
                        <w:sz w:val="20"/>
                        <w:szCs w:val="20"/>
                        <w:lang w:eastAsia="ru-RU"/>
                      </w:rPr>
                      <w:t>https://pravo.by/document/?guid=12551&amp;p0=W22238222&amp;p1=1</w:t>
                    </w:r>
                  </w:hyperlink>
                </w:p>
                <w:p w:rsidR="00EF0D0C" w:rsidRPr="00B1099E" w:rsidRDefault="00EF0D0C"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16.8.1. Согласование установки на крыше или фасаде многоквартирного жилого дома индивидуальной антенны или иной конструкции</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план-схема размещения на крыше или фасаде жилого дома индивидуальной антенны или иной конструкции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информация о существующих в момент выдачи информации правах 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00EF0D0C"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EF0D0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EF0D0C" w:rsidRPr="00B1099E" w:rsidRDefault="007B42C7" w:rsidP="00B1099E">
                  <w:pPr>
                    <w:spacing w:after="0" w:line="210" w:lineRule="atLeast"/>
                    <w:jc w:val="both"/>
                    <w:rPr>
                      <w:rStyle w:val="a3"/>
                      <w:rFonts w:ascii="Arial" w:eastAsia="Times New Roman" w:hAnsi="Arial" w:cs="Arial"/>
                      <w:sz w:val="20"/>
                      <w:szCs w:val="20"/>
                      <w:lang w:eastAsia="ru-RU"/>
                    </w:rPr>
                  </w:pPr>
                  <w:hyperlink r:id="rId73" w:history="1">
                    <w:r w:rsidR="00EF0D0C" w:rsidRPr="00B1099E">
                      <w:rPr>
                        <w:rStyle w:val="a3"/>
                        <w:rFonts w:ascii="Arial" w:eastAsia="Times New Roman" w:hAnsi="Arial" w:cs="Arial"/>
                        <w:sz w:val="20"/>
                        <w:szCs w:val="20"/>
                        <w:lang w:eastAsia="ru-RU"/>
                      </w:rPr>
                      <w:t>https://pravo.by/doc</w:t>
                    </w:r>
                    <w:r w:rsidR="00EF0D0C" w:rsidRPr="00B1099E">
                      <w:rPr>
                        <w:rStyle w:val="a3"/>
                        <w:rFonts w:ascii="Arial" w:eastAsia="Times New Roman" w:hAnsi="Arial" w:cs="Arial"/>
                        <w:sz w:val="20"/>
                        <w:szCs w:val="20"/>
                        <w:lang w:eastAsia="ru-RU"/>
                      </w:rPr>
                      <w:lastRenderedPageBreak/>
                      <w:t>ument/?guid=12551&amp;p0=W22238222&amp;p1=1</w:t>
                    </w:r>
                  </w:hyperlink>
                </w:p>
                <w:p w:rsidR="00EF0D0C" w:rsidRPr="00B1099E" w:rsidRDefault="00EF0D0C"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Кондратюк Е.А. – главный специалист отдела архитектуры, </w:t>
                  </w:r>
                  <w:r w:rsidRPr="00B1099E">
                    <w:rPr>
                      <w:rFonts w:ascii="Arial" w:eastAsia="Times New Roman" w:hAnsi="Arial" w:cs="Arial"/>
                      <w:color w:val="000000"/>
                      <w:sz w:val="20"/>
                      <w:szCs w:val="20"/>
                      <w:lang w:eastAsia="ru-RU"/>
                    </w:rPr>
                    <w:lastRenderedPageBreak/>
                    <w:t>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16.8.2. Согласование самовольной установки на крыше или фасаде многоквартирного жилого дома индивидуальной антенны или иной конструкции</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план-схема размещения на крыше или фасаде жилого дома индивидуальной антенны или иной конструкции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информация о существующих в момент выдачи информации правах 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Pr="00B1099E">
                    <w:rPr>
                      <w:rFonts w:ascii="Arial" w:eastAsia="Times New Roman" w:hAnsi="Arial" w:cs="Arial"/>
                      <w:color w:val="000000"/>
                      <w:sz w:val="20"/>
                      <w:szCs w:val="20"/>
                      <w:lang w:eastAsia="ru-RU"/>
                    </w:rPr>
                    <w:br/>
                    <w:t>Республики Беларусь</w:t>
                  </w:r>
                  <w:r w:rsidR="00EF0D0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EF0D0C" w:rsidRPr="00B1099E" w:rsidRDefault="007B42C7" w:rsidP="00B1099E">
                  <w:pPr>
                    <w:spacing w:after="0" w:line="210" w:lineRule="atLeast"/>
                    <w:jc w:val="both"/>
                    <w:rPr>
                      <w:rStyle w:val="a3"/>
                      <w:rFonts w:ascii="Arial" w:eastAsia="Times New Roman" w:hAnsi="Arial" w:cs="Arial"/>
                      <w:sz w:val="20"/>
                      <w:szCs w:val="20"/>
                      <w:lang w:eastAsia="ru-RU"/>
                    </w:rPr>
                  </w:pPr>
                  <w:hyperlink r:id="rId74" w:history="1">
                    <w:r w:rsidR="00EF0D0C" w:rsidRPr="00B1099E">
                      <w:rPr>
                        <w:rStyle w:val="a3"/>
                        <w:rFonts w:ascii="Arial" w:eastAsia="Times New Roman" w:hAnsi="Arial" w:cs="Arial"/>
                        <w:sz w:val="20"/>
                        <w:szCs w:val="20"/>
                        <w:lang w:eastAsia="ru-RU"/>
                      </w:rPr>
                      <w:t>https://pravo.by/document/?guid=12551&amp;p0=W22238222&amp;p1=1</w:t>
                    </w:r>
                  </w:hyperlink>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Кондратюк Е.А.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Тимошек И.Е. – главный специалист отдела архитектуры, строительства и жилищно-коммунального хозяйства райисполкома,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209, тел. 62012</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16.9.1. Получение решения о сносе непригодного для проживания жилого дома</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 либо ведомость технических характеристик на жилой дом</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3. договор, судебное постановление, иной документ, подтверждающий принадлежность жилого дома на праве собственности или ином </w:t>
                  </w:r>
                  <w:r w:rsidRPr="00B1099E">
                    <w:rPr>
                      <w:rFonts w:ascii="Arial" w:eastAsia="Times New Roman" w:hAnsi="Arial" w:cs="Arial"/>
                      <w:color w:val="000000"/>
                      <w:sz w:val="20"/>
                      <w:szCs w:val="20"/>
                      <w:lang w:eastAsia="ru-RU"/>
                    </w:rPr>
                    <w:lastRenderedPageBreak/>
                    <w:t>законном основании (в случае, если жилой дом не зарегистрирован в едином государственном регистре недвижимого имущества, прав на него и сделок с ним)</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5. согласие всех собственников (лиц, претендующих на возникновение права собственности) жилого дома, находящегося в общей собственности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6. согласие третьих лиц (в случае, если право собственности на сносимый жилой дом обременено правами третьих лиц)</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7. согласие органов опеки и попечительства (в случае регистрации в непригодном для проживания жилом доме несовершеннолетних граждан)</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 информация о существующих в момент выдачи информации правах 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2. акт обследования состояния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(далее – акт обследования)</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заключения проектной или научно-исследовательской организации, органов и учреждений, осуществляющих государственный санитарный надзор, прилагаемые к акту обследования, иные документы, прилагаемые к акту обследования (при необходимости)</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акт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Постановление Министерства жилищно-коммунального хозяйства</w:t>
                  </w:r>
                  <w:r w:rsidRPr="00B1099E">
                    <w:rPr>
                      <w:rFonts w:ascii="Arial" w:eastAsia="Times New Roman" w:hAnsi="Arial" w:cs="Arial"/>
                      <w:color w:val="000000"/>
                      <w:sz w:val="20"/>
                      <w:szCs w:val="20"/>
                      <w:lang w:eastAsia="ru-RU"/>
                    </w:rPr>
                    <w:br/>
                    <w:t>Республики Беларусь</w:t>
                  </w:r>
                  <w:r w:rsidR="00EF0D0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w:t>
                  </w:r>
                </w:p>
                <w:p w:rsidR="00EF0D0C" w:rsidRPr="00B1099E" w:rsidRDefault="007B42C7" w:rsidP="00B1099E">
                  <w:pPr>
                    <w:spacing w:after="0" w:line="210" w:lineRule="atLeast"/>
                    <w:jc w:val="both"/>
                    <w:rPr>
                      <w:rStyle w:val="a3"/>
                      <w:rFonts w:ascii="Arial" w:eastAsia="Times New Roman" w:hAnsi="Arial" w:cs="Arial"/>
                      <w:sz w:val="20"/>
                      <w:szCs w:val="20"/>
                      <w:lang w:eastAsia="ru-RU"/>
                    </w:rPr>
                  </w:pPr>
                  <w:hyperlink r:id="rId75" w:history="1">
                    <w:r w:rsidR="00EF0D0C" w:rsidRPr="00B1099E">
                      <w:rPr>
                        <w:rStyle w:val="a3"/>
                        <w:rFonts w:ascii="Arial" w:eastAsia="Times New Roman" w:hAnsi="Arial" w:cs="Arial"/>
                        <w:sz w:val="20"/>
                        <w:szCs w:val="20"/>
                        <w:lang w:eastAsia="ru-RU"/>
                      </w:rPr>
                      <w:t>https://pravo.by/document/?guid=12551&amp;p0=W22238222&amp;p1=1</w:t>
                    </w:r>
                  </w:hyperlink>
                </w:p>
                <w:p w:rsidR="00EF0D0C" w:rsidRPr="00B1099E" w:rsidRDefault="00EF0D0C"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15 дней, а в случае запроса документов и (или) сведений от других государственных органов, иных </w:t>
                  </w:r>
                  <w:r w:rsidRPr="00B1099E">
                    <w:rPr>
                      <w:rFonts w:ascii="Arial" w:eastAsia="Times New Roman" w:hAnsi="Arial" w:cs="Arial"/>
                      <w:color w:val="000000"/>
                      <w:sz w:val="20"/>
                      <w:szCs w:val="20"/>
                      <w:lang w:eastAsia="ru-RU"/>
                    </w:rPr>
                    <w:lastRenderedPageBreak/>
                    <w:t>организаций – 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w:t>
                  </w:r>
                  <w:r w:rsidRPr="00B1099E">
                    <w:rPr>
                      <w:rFonts w:ascii="Arial" w:eastAsia="Times New Roman" w:hAnsi="Arial" w:cs="Arial"/>
                      <w:color w:val="000000"/>
                      <w:sz w:val="20"/>
                      <w:szCs w:val="20"/>
                      <w:lang w:eastAsia="ru-RU"/>
                    </w:rPr>
                    <w:lastRenderedPageBreak/>
                    <w:t xml:space="preserve">начальник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16.10.1. Включение жилого помещения государственного жилищного фонда в состав специальных жилых помещений</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2. технический паспорт на жилое </w:t>
                  </w:r>
                  <w:r w:rsidRPr="00B1099E">
                    <w:rPr>
                      <w:rFonts w:ascii="Arial" w:eastAsia="Times New Roman" w:hAnsi="Arial" w:cs="Arial"/>
                      <w:color w:val="000000"/>
                      <w:sz w:val="20"/>
                      <w:szCs w:val="20"/>
                      <w:lang w:eastAsia="ru-RU"/>
                    </w:rPr>
                    <w:lastRenderedPageBreak/>
                    <w:t>помещение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3. при необходимости – решение о переоборудовании жилого помещения</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4. документ, подтверждающий право хозяйственного ведения или оперативного управления на жилое помещение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информация о существующих в момент выдачи информации правах и ограничениях (обременениях) прав на объект недвижимого </w:t>
                  </w:r>
                  <w:r w:rsidRPr="00B1099E">
                    <w:rPr>
                      <w:rFonts w:ascii="Arial" w:eastAsia="Times New Roman" w:hAnsi="Arial" w:cs="Arial"/>
                      <w:color w:val="000000"/>
                      <w:sz w:val="20"/>
                      <w:szCs w:val="20"/>
                      <w:lang w:eastAsia="ru-RU"/>
                    </w:rPr>
                    <w:lastRenderedPageBreak/>
                    <w:t>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Постановление Министерства жилищно-коммунального хозяйства</w:t>
                  </w:r>
                  <w:r w:rsidRPr="00B1099E">
                    <w:rPr>
                      <w:rFonts w:ascii="Arial" w:eastAsia="Times New Roman" w:hAnsi="Arial" w:cs="Arial"/>
                      <w:color w:val="000000"/>
                      <w:sz w:val="20"/>
                      <w:szCs w:val="20"/>
                      <w:lang w:eastAsia="ru-RU"/>
                    </w:rPr>
                    <w:br/>
                    <w:t>Республики Беларусь</w:t>
                  </w:r>
                  <w:r w:rsidR="00EF0D0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lastRenderedPageBreak/>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EF0D0C" w:rsidRPr="00B1099E" w:rsidRDefault="007B42C7" w:rsidP="00B1099E">
                  <w:pPr>
                    <w:spacing w:after="0" w:line="210" w:lineRule="atLeast"/>
                    <w:jc w:val="both"/>
                    <w:rPr>
                      <w:rStyle w:val="a3"/>
                      <w:rFonts w:ascii="Arial" w:eastAsia="Times New Roman" w:hAnsi="Arial" w:cs="Arial"/>
                      <w:sz w:val="20"/>
                      <w:szCs w:val="20"/>
                      <w:lang w:eastAsia="ru-RU"/>
                    </w:rPr>
                  </w:pPr>
                  <w:hyperlink r:id="rId76" w:history="1">
                    <w:r w:rsidR="00EF0D0C" w:rsidRPr="00B1099E">
                      <w:rPr>
                        <w:rStyle w:val="a3"/>
                        <w:rFonts w:ascii="Arial" w:eastAsia="Times New Roman" w:hAnsi="Arial" w:cs="Arial"/>
                        <w:sz w:val="20"/>
                        <w:szCs w:val="20"/>
                        <w:lang w:eastAsia="ru-RU"/>
                      </w:rPr>
                      <w:t>https://pravo.by/document/?guid=12551&amp;p0=W22238222&amp;p1=1</w:t>
                    </w:r>
                  </w:hyperlink>
                </w:p>
                <w:p w:rsidR="00EF0D0C" w:rsidRPr="00B1099E" w:rsidRDefault="00EF0D0C"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lastRenderedPageBreak/>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16.10.2. Включение жилого помещения государственного жилищного фонда в состав арендного жилья</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заявление</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 технический паспорт на жилое помещение государственного жилищного фонда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информация о существующих в момент выдачи информации правах 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Pr="00B1099E">
                    <w:rPr>
                      <w:rFonts w:ascii="Arial" w:eastAsia="Times New Roman" w:hAnsi="Arial" w:cs="Arial"/>
                      <w:color w:val="000000"/>
                      <w:sz w:val="20"/>
                      <w:szCs w:val="20"/>
                      <w:lang w:eastAsia="ru-RU"/>
                    </w:rPr>
                    <w:br/>
                    <w:t>Республики Беларусь</w:t>
                  </w:r>
                  <w:r w:rsidR="00EF0D0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EF0D0C" w:rsidRPr="00B1099E" w:rsidRDefault="007B42C7" w:rsidP="00B1099E">
                  <w:pPr>
                    <w:spacing w:after="0" w:line="210" w:lineRule="atLeast"/>
                    <w:jc w:val="both"/>
                    <w:rPr>
                      <w:rStyle w:val="a3"/>
                      <w:rFonts w:ascii="Arial" w:eastAsia="Times New Roman" w:hAnsi="Arial" w:cs="Arial"/>
                      <w:sz w:val="20"/>
                      <w:szCs w:val="20"/>
                      <w:lang w:eastAsia="ru-RU"/>
                    </w:rPr>
                  </w:pPr>
                  <w:hyperlink r:id="rId77" w:history="1">
                    <w:r w:rsidR="00EF0D0C" w:rsidRPr="00B1099E">
                      <w:rPr>
                        <w:rStyle w:val="a3"/>
                        <w:rFonts w:ascii="Arial" w:eastAsia="Times New Roman" w:hAnsi="Arial" w:cs="Arial"/>
                        <w:sz w:val="20"/>
                        <w:szCs w:val="20"/>
                        <w:lang w:eastAsia="ru-RU"/>
                      </w:rPr>
                      <w:t>https://pravo.by/document/?guid=12551&amp;p0=W22238222&amp;p1=1</w:t>
                    </w:r>
                  </w:hyperlink>
                </w:p>
                <w:p w:rsidR="00EF0D0C" w:rsidRPr="00B1099E" w:rsidRDefault="00EF0D0C"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tc>
            </w:tr>
            <w:tr w:rsidR="009311CE" w:rsidRPr="00B1099E"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16.10.3. Исключение жилого помещения государственного жилищного фонда из состава </w:t>
                  </w:r>
                  <w:r w:rsidRPr="00B1099E">
                    <w:rPr>
                      <w:rFonts w:ascii="Arial" w:eastAsia="Times New Roman" w:hAnsi="Arial" w:cs="Arial"/>
                      <w:color w:val="000000"/>
                      <w:sz w:val="20"/>
                      <w:szCs w:val="20"/>
                      <w:lang w:eastAsia="ru-RU"/>
                    </w:rPr>
                    <w:lastRenderedPageBreak/>
                    <w:t>специальных жилых помещений</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ходатайство об исключении жилого помещения государственного жилищного фонда из состава </w:t>
                  </w:r>
                  <w:r w:rsidRPr="00B1099E">
                    <w:rPr>
                      <w:rFonts w:ascii="Arial" w:eastAsia="Times New Roman" w:hAnsi="Arial" w:cs="Arial"/>
                      <w:color w:val="000000"/>
                      <w:sz w:val="20"/>
                      <w:szCs w:val="20"/>
                      <w:lang w:eastAsia="ru-RU"/>
                    </w:rPr>
                    <w:lastRenderedPageBreak/>
                    <w:t>специальных жилых помещений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 xml:space="preserve">информация о существующих в момент выдачи </w:t>
                  </w:r>
                  <w:r w:rsidRPr="00B1099E">
                    <w:rPr>
                      <w:rFonts w:ascii="Arial" w:eastAsia="Times New Roman" w:hAnsi="Arial" w:cs="Arial"/>
                      <w:color w:val="000000"/>
                      <w:sz w:val="20"/>
                      <w:szCs w:val="20"/>
                      <w:lang w:eastAsia="ru-RU"/>
                    </w:rPr>
                    <w:lastRenderedPageBreak/>
                    <w:t>информации правах 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Постановление Министерства жилищно-</w:t>
                  </w:r>
                  <w:r w:rsidRPr="00B1099E">
                    <w:rPr>
                      <w:rFonts w:ascii="Arial" w:eastAsia="Times New Roman" w:hAnsi="Arial" w:cs="Arial"/>
                      <w:color w:val="000000"/>
                      <w:sz w:val="20"/>
                      <w:szCs w:val="20"/>
                      <w:lang w:eastAsia="ru-RU"/>
                    </w:rPr>
                    <w:lastRenderedPageBreak/>
                    <w:t>коммунального хозяйства</w:t>
                  </w:r>
                  <w:r w:rsidR="00EF0D0C"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EF0D0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EF0D0C" w:rsidRPr="00B1099E" w:rsidRDefault="007B42C7" w:rsidP="00B1099E">
                  <w:pPr>
                    <w:spacing w:after="0" w:line="210" w:lineRule="atLeast"/>
                    <w:jc w:val="both"/>
                    <w:rPr>
                      <w:rStyle w:val="a3"/>
                      <w:rFonts w:ascii="Arial" w:eastAsia="Times New Roman" w:hAnsi="Arial" w:cs="Arial"/>
                      <w:sz w:val="20"/>
                      <w:szCs w:val="20"/>
                      <w:lang w:eastAsia="ru-RU"/>
                    </w:rPr>
                  </w:pPr>
                  <w:hyperlink r:id="rId78" w:history="1">
                    <w:r w:rsidR="00EF0D0C" w:rsidRPr="00B1099E">
                      <w:rPr>
                        <w:rStyle w:val="a3"/>
                        <w:rFonts w:ascii="Arial" w:eastAsia="Times New Roman" w:hAnsi="Arial" w:cs="Arial"/>
                        <w:sz w:val="20"/>
                        <w:szCs w:val="20"/>
                        <w:lang w:eastAsia="ru-RU"/>
                      </w:rPr>
                      <w:t>https://pravo.by/document/?guid=12551&amp;p0=W22238222&amp;p1=1</w:t>
                    </w:r>
                  </w:hyperlink>
                </w:p>
                <w:p w:rsidR="00EF0D0C" w:rsidRPr="00B1099E" w:rsidRDefault="00EF0D0C"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Пн. – Пт. с 08.00 до </w:t>
                  </w:r>
                  <w:r w:rsidRPr="00B1099E">
                    <w:rPr>
                      <w:rFonts w:ascii="Arial" w:eastAsia="Times New Roman" w:hAnsi="Arial" w:cs="Arial"/>
                      <w:color w:val="000000"/>
                      <w:sz w:val="20"/>
                      <w:szCs w:val="20"/>
                      <w:lang w:eastAsia="ru-RU"/>
                    </w:rPr>
                    <w:lastRenderedPageBreak/>
                    <w:t>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201, тел. 68593</w:t>
                  </w:r>
                </w:p>
              </w:tc>
            </w:tr>
            <w:tr w:rsidR="009311CE" w:rsidRPr="00D86615" w:rsidTr="00B1099E">
              <w:trPr>
                <w:tblCellSpacing w:w="0" w:type="dxa"/>
              </w:trPr>
              <w:tc>
                <w:tcPr>
                  <w:tcW w:w="869"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lastRenderedPageBreak/>
                    <w:t>16.10.4. Исключение жилого помещения государственного жилищного фонда из состава арендного жилья</w:t>
                  </w:r>
                </w:p>
              </w:tc>
              <w:tc>
                <w:tcPr>
                  <w:tcW w:w="1087"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заявление</w:t>
                  </w:r>
                </w:p>
              </w:tc>
              <w:tc>
                <w:tcPr>
                  <w:tcW w:w="734"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информация о существующих в момент выдачи информации правах и ограничениях (обременениях) прав на объект недвижимого имущества</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66"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Постановление Министерства жилищно-коммунального хозяйства</w:t>
                  </w:r>
                  <w:r w:rsidR="00EF0D0C"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t>Республики Беларусь</w:t>
                  </w:r>
                  <w:r w:rsidR="00EF0D0C" w:rsidRPr="00B1099E">
                    <w:rPr>
                      <w:rFonts w:ascii="Arial" w:eastAsia="Times New Roman" w:hAnsi="Arial" w:cs="Arial"/>
                      <w:color w:val="000000"/>
                      <w:sz w:val="20"/>
                      <w:szCs w:val="20"/>
                      <w:lang w:eastAsia="ru-RU"/>
                    </w:rPr>
                    <w:t xml:space="preserve"> от </w:t>
                  </w:r>
                  <w:r w:rsidRPr="00B1099E">
                    <w:rPr>
                      <w:rFonts w:ascii="Arial" w:eastAsia="Times New Roman" w:hAnsi="Arial" w:cs="Arial"/>
                      <w:color w:val="000000"/>
                      <w:sz w:val="20"/>
                      <w:szCs w:val="20"/>
                      <w:lang w:eastAsia="ru-RU"/>
                    </w:rPr>
                    <w:t>23.03.2022 № 5</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EF0D0C" w:rsidRPr="00B1099E" w:rsidRDefault="007B42C7" w:rsidP="00B1099E">
                  <w:pPr>
                    <w:spacing w:after="0" w:line="210" w:lineRule="atLeast"/>
                    <w:jc w:val="both"/>
                    <w:rPr>
                      <w:rStyle w:val="a3"/>
                      <w:rFonts w:ascii="Arial" w:eastAsia="Times New Roman" w:hAnsi="Arial" w:cs="Arial"/>
                      <w:sz w:val="20"/>
                      <w:szCs w:val="20"/>
                      <w:lang w:eastAsia="ru-RU"/>
                    </w:rPr>
                  </w:pPr>
                  <w:hyperlink r:id="rId79" w:history="1">
                    <w:r w:rsidR="00EF0D0C" w:rsidRPr="00B1099E">
                      <w:rPr>
                        <w:rStyle w:val="a3"/>
                        <w:rFonts w:ascii="Arial" w:eastAsia="Times New Roman" w:hAnsi="Arial" w:cs="Arial"/>
                        <w:sz w:val="20"/>
                        <w:szCs w:val="20"/>
                        <w:lang w:eastAsia="ru-RU"/>
                      </w:rPr>
                      <w:t>https://pravo.by/document/?guid=12551&amp;p0=W22238222&amp;p1=1</w:t>
                    </w:r>
                  </w:hyperlink>
                </w:p>
                <w:p w:rsidR="00EF0D0C" w:rsidRPr="00B1099E" w:rsidRDefault="00EF0D0C" w:rsidP="00B1099E">
                  <w:pPr>
                    <w:spacing w:after="0" w:line="210" w:lineRule="atLeast"/>
                    <w:jc w:val="both"/>
                    <w:rPr>
                      <w:rFonts w:ascii="Arial" w:eastAsia="Times New Roman" w:hAnsi="Arial" w:cs="Arial"/>
                      <w:color w:val="000000"/>
                      <w:sz w:val="20"/>
                      <w:szCs w:val="20"/>
                      <w:lang w:eastAsia="ru-RU"/>
                    </w:rPr>
                  </w:pP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tc>
              <w:tc>
                <w:tcPr>
                  <w:tcW w:w="578"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бесплатно,</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1 месяц</w:t>
                  </w:r>
                </w:p>
              </w:tc>
              <w:tc>
                <w:tcPr>
                  <w:tcW w:w="49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бессрочно</w:t>
                  </w:r>
                </w:p>
              </w:tc>
              <w:tc>
                <w:tcPr>
                  <w:tcW w:w="673" w:type="pct"/>
                  <w:shd w:val="clear" w:color="auto" w:fill="auto"/>
                  <w:hideMark/>
                </w:tcPr>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225432, г. Ганцевичи, ул. Октябрьская, 1</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Пн. – Пт. с 08.00 до 17.00, перерыв с 13.00 – 14.00,</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Сб., Вс. – выходной</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w:t>
                  </w:r>
                </w:p>
                <w:p w:rsidR="009311CE" w:rsidRPr="00B1099E" w:rsidRDefault="009311CE" w:rsidP="00B1099E">
                  <w:pPr>
                    <w:spacing w:after="0" w:line="210" w:lineRule="atLeast"/>
                    <w:jc w:val="both"/>
                    <w:rPr>
                      <w:rFonts w:ascii="Arial" w:eastAsia="Times New Roman" w:hAnsi="Arial" w:cs="Arial"/>
                      <w:color w:val="000000"/>
                      <w:sz w:val="20"/>
                      <w:szCs w:val="20"/>
                      <w:lang w:eastAsia="ru-RU"/>
                    </w:rPr>
                  </w:pPr>
                  <w:proofErr w:type="spellStart"/>
                  <w:r w:rsidRPr="00B1099E">
                    <w:rPr>
                      <w:rFonts w:ascii="Arial" w:eastAsia="Times New Roman" w:hAnsi="Arial" w:cs="Arial"/>
                      <w:color w:val="000000"/>
                      <w:sz w:val="20"/>
                      <w:szCs w:val="20"/>
                      <w:lang w:eastAsia="ru-RU"/>
                    </w:rPr>
                    <w:t>Русакевич</w:t>
                  </w:r>
                  <w:proofErr w:type="spellEnd"/>
                  <w:r w:rsidRPr="00B1099E">
                    <w:rPr>
                      <w:rFonts w:ascii="Arial" w:eastAsia="Times New Roman" w:hAnsi="Arial" w:cs="Arial"/>
                      <w:color w:val="000000"/>
                      <w:sz w:val="20"/>
                      <w:szCs w:val="20"/>
                      <w:lang w:eastAsia="ru-RU"/>
                    </w:rPr>
                    <w:t xml:space="preserve"> В.Н. – начальник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202, тел. 62093</w:t>
                  </w:r>
                </w:p>
                <w:p w:rsidR="009311CE" w:rsidRPr="00D86615" w:rsidRDefault="009311CE" w:rsidP="00B1099E">
                  <w:pPr>
                    <w:spacing w:after="0" w:line="210" w:lineRule="atLeast"/>
                    <w:jc w:val="both"/>
                    <w:rPr>
                      <w:rFonts w:ascii="Arial" w:eastAsia="Times New Roman" w:hAnsi="Arial" w:cs="Arial"/>
                      <w:color w:val="000000"/>
                      <w:sz w:val="20"/>
                      <w:szCs w:val="20"/>
                      <w:lang w:eastAsia="ru-RU"/>
                    </w:rPr>
                  </w:pPr>
                  <w:r w:rsidRPr="00B1099E">
                    <w:rPr>
                      <w:rFonts w:ascii="Arial" w:eastAsia="Times New Roman" w:hAnsi="Arial" w:cs="Arial"/>
                      <w:color w:val="000000"/>
                      <w:sz w:val="20"/>
                      <w:szCs w:val="20"/>
                      <w:lang w:eastAsia="ru-RU"/>
                    </w:rPr>
                    <w:t xml:space="preserve">Кондратович В.В. – заместитель начальника отдела архитектуры, строительства и жилищно-коммунального хозяйства райисполкома, </w:t>
                  </w:r>
                  <w:proofErr w:type="spellStart"/>
                  <w:r w:rsidRPr="00B1099E">
                    <w:rPr>
                      <w:rFonts w:ascii="Arial" w:eastAsia="Times New Roman" w:hAnsi="Arial" w:cs="Arial"/>
                      <w:color w:val="000000"/>
                      <w:sz w:val="20"/>
                      <w:szCs w:val="20"/>
                      <w:lang w:eastAsia="ru-RU"/>
                    </w:rPr>
                    <w:t>каб</w:t>
                  </w:r>
                  <w:proofErr w:type="spellEnd"/>
                  <w:r w:rsidRPr="00B1099E">
                    <w:rPr>
                      <w:rFonts w:ascii="Arial" w:eastAsia="Times New Roman" w:hAnsi="Arial" w:cs="Arial"/>
                      <w:color w:val="000000"/>
                      <w:sz w:val="20"/>
                      <w:szCs w:val="20"/>
                      <w:lang w:eastAsia="ru-RU"/>
                    </w:rPr>
                    <w:t xml:space="preserve">. </w:t>
                  </w:r>
                  <w:r w:rsidRPr="00B1099E">
                    <w:rPr>
                      <w:rFonts w:ascii="Arial" w:eastAsia="Times New Roman" w:hAnsi="Arial" w:cs="Arial"/>
                      <w:color w:val="000000"/>
                      <w:sz w:val="20"/>
                      <w:szCs w:val="20"/>
                      <w:lang w:eastAsia="ru-RU"/>
                    </w:rPr>
                    <w:lastRenderedPageBreak/>
                    <w:t>201, тел. 68593</w:t>
                  </w:r>
                </w:p>
              </w:tc>
            </w:tr>
          </w:tbl>
          <w:p w:rsidR="00D86615" w:rsidRPr="00D86615" w:rsidRDefault="00D86615" w:rsidP="00B1099E">
            <w:pPr>
              <w:spacing w:after="0" w:line="210" w:lineRule="atLeast"/>
              <w:jc w:val="both"/>
              <w:rPr>
                <w:rFonts w:ascii="Arial" w:eastAsia="Times New Roman" w:hAnsi="Arial" w:cs="Arial"/>
                <w:color w:val="000000"/>
                <w:sz w:val="20"/>
                <w:szCs w:val="20"/>
                <w:lang w:eastAsia="ru-RU"/>
              </w:rPr>
            </w:pPr>
          </w:p>
        </w:tc>
      </w:tr>
    </w:tbl>
    <w:p w:rsidR="0093711A" w:rsidRDefault="0093711A" w:rsidP="00B1099E">
      <w:pPr>
        <w:spacing w:after="0"/>
      </w:pPr>
    </w:p>
    <w:p w:rsidR="000436C8" w:rsidRDefault="000436C8" w:rsidP="00B1099E">
      <w:pPr>
        <w:spacing w:after="0"/>
      </w:pPr>
    </w:p>
    <w:sectPr w:rsidR="000436C8" w:rsidSect="00B1099E">
      <w:pgSz w:w="16838" w:h="11906" w:orient="landscape"/>
      <w:pgMar w:top="284" w:right="284" w:bottom="284" w:left="28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15"/>
    <w:rsid w:val="00013F95"/>
    <w:rsid w:val="000436C8"/>
    <w:rsid w:val="00077F21"/>
    <w:rsid w:val="000A4F48"/>
    <w:rsid w:val="0010263C"/>
    <w:rsid w:val="00102AE4"/>
    <w:rsid w:val="00116D79"/>
    <w:rsid w:val="001D1643"/>
    <w:rsid w:val="00241621"/>
    <w:rsid w:val="00275758"/>
    <w:rsid w:val="002957C3"/>
    <w:rsid w:val="002A3C6F"/>
    <w:rsid w:val="002F2072"/>
    <w:rsid w:val="00450081"/>
    <w:rsid w:val="004A1C79"/>
    <w:rsid w:val="004C1E33"/>
    <w:rsid w:val="00512868"/>
    <w:rsid w:val="0053133F"/>
    <w:rsid w:val="00532BE5"/>
    <w:rsid w:val="00532C7E"/>
    <w:rsid w:val="00561468"/>
    <w:rsid w:val="00561E6F"/>
    <w:rsid w:val="005F48AE"/>
    <w:rsid w:val="00661B2A"/>
    <w:rsid w:val="00686EB2"/>
    <w:rsid w:val="006901CF"/>
    <w:rsid w:val="006B4385"/>
    <w:rsid w:val="00751A2B"/>
    <w:rsid w:val="00763681"/>
    <w:rsid w:val="007B42C7"/>
    <w:rsid w:val="007D560B"/>
    <w:rsid w:val="007D7B52"/>
    <w:rsid w:val="00866B88"/>
    <w:rsid w:val="00874286"/>
    <w:rsid w:val="008A6DE9"/>
    <w:rsid w:val="00923D59"/>
    <w:rsid w:val="009311CE"/>
    <w:rsid w:val="0093711A"/>
    <w:rsid w:val="00945075"/>
    <w:rsid w:val="009734B4"/>
    <w:rsid w:val="009D30AA"/>
    <w:rsid w:val="00A57965"/>
    <w:rsid w:val="00A94B33"/>
    <w:rsid w:val="00B1099E"/>
    <w:rsid w:val="00B607D9"/>
    <w:rsid w:val="00B611CB"/>
    <w:rsid w:val="00C42250"/>
    <w:rsid w:val="00C43540"/>
    <w:rsid w:val="00C92771"/>
    <w:rsid w:val="00CC6B72"/>
    <w:rsid w:val="00D86615"/>
    <w:rsid w:val="00DC1D0B"/>
    <w:rsid w:val="00E31DC3"/>
    <w:rsid w:val="00E46EB5"/>
    <w:rsid w:val="00E76CA1"/>
    <w:rsid w:val="00EB788D"/>
    <w:rsid w:val="00EF0D0C"/>
    <w:rsid w:val="00EF6B62"/>
    <w:rsid w:val="00F0487B"/>
    <w:rsid w:val="00F713B4"/>
    <w:rsid w:val="00F83460"/>
    <w:rsid w:val="00F94B3C"/>
    <w:rsid w:val="00FC0FE3"/>
    <w:rsid w:val="00FC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7690A-8424-4D4A-9A94-0F1151C7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63C"/>
    <w:rPr>
      <w:color w:val="0000FF" w:themeColor="hyperlink"/>
      <w:u w:val="single"/>
    </w:rPr>
  </w:style>
  <w:style w:type="paragraph" w:customStyle="1" w:styleId="cap1">
    <w:name w:val="cap1"/>
    <w:basedOn w:val="a"/>
    <w:rsid w:val="009734B4"/>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B109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099E"/>
    <w:rPr>
      <w:rFonts w:ascii="Tahoma" w:hAnsi="Tahoma" w:cs="Tahoma"/>
      <w:sz w:val="16"/>
      <w:szCs w:val="16"/>
    </w:rPr>
  </w:style>
  <w:style w:type="character" w:styleId="a6">
    <w:name w:val="FollowedHyperlink"/>
    <w:basedOn w:val="a0"/>
    <w:uiPriority w:val="99"/>
    <w:semiHidden/>
    <w:unhideWhenUsed/>
    <w:rsid w:val="00A57965"/>
    <w:rPr>
      <w:color w:val="800080" w:themeColor="followedHyperlink"/>
      <w:u w:val="single"/>
    </w:rPr>
  </w:style>
  <w:style w:type="paragraph" w:styleId="a7">
    <w:name w:val="List Paragraph"/>
    <w:basedOn w:val="a"/>
    <w:uiPriority w:val="34"/>
    <w:qFormat/>
    <w:rsid w:val="00FC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7125">
      <w:bodyDiv w:val="1"/>
      <w:marLeft w:val="0"/>
      <w:marRight w:val="0"/>
      <w:marTop w:val="0"/>
      <w:marBottom w:val="0"/>
      <w:divBdr>
        <w:top w:val="none" w:sz="0" w:space="0" w:color="auto"/>
        <w:left w:val="none" w:sz="0" w:space="0" w:color="auto"/>
        <w:bottom w:val="none" w:sz="0" w:space="0" w:color="auto"/>
        <w:right w:val="none" w:sz="0" w:space="0" w:color="auto"/>
      </w:divBdr>
    </w:div>
    <w:div w:id="402606809">
      <w:bodyDiv w:val="1"/>
      <w:marLeft w:val="0"/>
      <w:marRight w:val="0"/>
      <w:marTop w:val="0"/>
      <w:marBottom w:val="0"/>
      <w:divBdr>
        <w:top w:val="none" w:sz="0" w:space="0" w:color="auto"/>
        <w:left w:val="none" w:sz="0" w:space="0" w:color="auto"/>
        <w:bottom w:val="none" w:sz="0" w:space="0" w:color="auto"/>
        <w:right w:val="none" w:sz="0" w:space="0" w:color="auto"/>
      </w:divBdr>
    </w:div>
    <w:div w:id="437067656">
      <w:bodyDiv w:val="1"/>
      <w:marLeft w:val="0"/>
      <w:marRight w:val="0"/>
      <w:marTop w:val="0"/>
      <w:marBottom w:val="0"/>
      <w:divBdr>
        <w:top w:val="none" w:sz="0" w:space="0" w:color="auto"/>
        <w:left w:val="none" w:sz="0" w:space="0" w:color="auto"/>
        <w:bottom w:val="none" w:sz="0" w:space="0" w:color="auto"/>
        <w:right w:val="none" w:sz="0" w:space="0" w:color="auto"/>
      </w:divBdr>
    </w:div>
    <w:div w:id="756024044">
      <w:bodyDiv w:val="1"/>
      <w:marLeft w:val="0"/>
      <w:marRight w:val="0"/>
      <w:marTop w:val="0"/>
      <w:marBottom w:val="0"/>
      <w:divBdr>
        <w:top w:val="none" w:sz="0" w:space="0" w:color="auto"/>
        <w:left w:val="none" w:sz="0" w:space="0" w:color="auto"/>
        <w:bottom w:val="none" w:sz="0" w:space="0" w:color="auto"/>
        <w:right w:val="none" w:sz="0" w:space="0" w:color="auto"/>
      </w:divBdr>
    </w:div>
    <w:div w:id="846599194">
      <w:bodyDiv w:val="1"/>
      <w:marLeft w:val="0"/>
      <w:marRight w:val="0"/>
      <w:marTop w:val="0"/>
      <w:marBottom w:val="0"/>
      <w:divBdr>
        <w:top w:val="none" w:sz="0" w:space="0" w:color="auto"/>
        <w:left w:val="none" w:sz="0" w:space="0" w:color="auto"/>
        <w:bottom w:val="none" w:sz="0" w:space="0" w:color="auto"/>
        <w:right w:val="none" w:sz="0" w:space="0" w:color="auto"/>
      </w:divBdr>
    </w:div>
    <w:div w:id="932393049">
      <w:bodyDiv w:val="1"/>
      <w:marLeft w:val="0"/>
      <w:marRight w:val="0"/>
      <w:marTop w:val="0"/>
      <w:marBottom w:val="0"/>
      <w:divBdr>
        <w:top w:val="none" w:sz="0" w:space="0" w:color="auto"/>
        <w:left w:val="none" w:sz="0" w:space="0" w:color="auto"/>
        <w:bottom w:val="none" w:sz="0" w:space="0" w:color="auto"/>
        <w:right w:val="none" w:sz="0" w:space="0" w:color="auto"/>
      </w:divBdr>
    </w:div>
    <w:div w:id="1670251036">
      <w:bodyDiv w:val="1"/>
      <w:marLeft w:val="0"/>
      <w:marRight w:val="0"/>
      <w:marTop w:val="0"/>
      <w:marBottom w:val="0"/>
      <w:divBdr>
        <w:top w:val="none" w:sz="0" w:space="0" w:color="auto"/>
        <w:left w:val="none" w:sz="0" w:space="0" w:color="auto"/>
        <w:bottom w:val="none" w:sz="0" w:space="0" w:color="auto"/>
        <w:right w:val="none" w:sz="0" w:space="0" w:color="auto"/>
      </w:divBdr>
    </w:div>
    <w:div w:id="1682506849">
      <w:bodyDiv w:val="1"/>
      <w:marLeft w:val="0"/>
      <w:marRight w:val="0"/>
      <w:marTop w:val="0"/>
      <w:marBottom w:val="0"/>
      <w:divBdr>
        <w:top w:val="none" w:sz="0" w:space="0" w:color="auto"/>
        <w:left w:val="none" w:sz="0" w:space="0" w:color="auto"/>
        <w:bottom w:val="none" w:sz="0" w:space="0" w:color="auto"/>
        <w:right w:val="none" w:sz="0" w:space="0" w:color="auto"/>
      </w:divBdr>
    </w:div>
    <w:div w:id="1758400618">
      <w:bodyDiv w:val="1"/>
      <w:marLeft w:val="0"/>
      <w:marRight w:val="0"/>
      <w:marTop w:val="0"/>
      <w:marBottom w:val="0"/>
      <w:divBdr>
        <w:top w:val="none" w:sz="0" w:space="0" w:color="auto"/>
        <w:left w:val="none" w:sz="0" w:space="0" w:color="auto"/>
        <w:bottom w:val="none" w:sz="0" w:space="0" w:color="auto"/>
        <w:right w:val="none" w:sz="0" w:space="0" w:color="auto"/>
      </w:divBdr>
    </w:div>
    <w:div w:id="1769620384">
      <w:bodyDiv w:val="1"/>
      <w:marLeft w:val="0"/>
      <w:marRight w:val="0"/>
      <w:marTop w:val="0"/>
      <w:marBottom w:val="0"/>
      <w:divBdr>
        <w:top w:val="none" w:sz="0" w:space="0" w:color="auto"/>
        <w:left w:val="none" w:sz="0" w:space="0" w:color="auto"/>
        <w:bottom w:val="none" w:sz="0" w:space="0" w:color="auto"/>
        <w:right w:val="none" w:sz="0" w:space="0" w:color="auto"/>
      </w:divBdr>
    </w:div>
    <w:div w:id="1800804128">
      <w:bodyDiv w:val="1"/>
      <w:marLeft w:val="0"/>
      <w:marRight w:val="0"/>
      <w:marTop w:val="0"/>
      <w:marBottom w:val="0"/>
      <w:divBdr>
        <w:top w:val="none" w:sz="0" w:space="0" w:color="auto"/>
        <w:left w:val="none" w:sz="0" w:space="0" w:color="auto"/>
        <w:bottom w:val="none" w:sz="0" w:space="0" w:color="auto"/>
        <w:right w:val="none" w:sz="0" w:space="0" w:color="auto"/>
      </w:divBdr>
    </w:div>
    <w:div w:id="18283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i.by/tx.dll?d=137472&amp;a=365" TargetMode="External"/><Relationship Id="rId21" Type="http://schemas.openxmlformats.org/officeDocument/2006/relationships/hyperlink" Target="https://pravo.by/document/?guid=12551&amp;p0=W22237625&amp;p1=1" TargetMode="External"/><Relationship Id="rId42" Type="http://schemas.openxmlformats.org/officeDocument/2006/relationships/hyperlink" Target="https://pravo.by/document/?guid=12551&amp;p0=W22237775&amp;p1=1" TargetMode="External"/><Relationship Id="rId47" Type="http://schemas.openxmlformats.org/officeDocument/2006/relationships/hyperlink" Target="https://bii.by/tx.dll?d=459588&amp;a=30" TargetMode="External"/><Relationship Id="rId63" Type="http://schemas.openxmlformats.org/officeDocument/2006/relationships/hyperlink" Target="https://pravo.by/document/?guid=3871&amp;p0=W22238269%20" TargetMode="External"/><Relationship Id="rId68" Type="http://schemas.openxmlformats.org/officeDocument/2006/relationships/hyperlink" Target="https://pravo.by/document/?guid=12551&amp;p0=W22238222&amp;p1=1" TargetMode="External"/><Relationship Id="rId16" Type="http://schemas.openxmlformats.org/officeDocument/2006/relationships/hyperlink" Target="https://pravo.by/document/?guid=3871&amp;p0=W22238067" TargetMode="External"/><Relationship Id="rId11" Type="http://schemas.openxmlformats.org/officeDocument/2006/relationships/hyperlink" Target="https://pravo.by/document/?guid=12551&amp;p0=W22238222" TargetMode="External"/><Relationship Id="rId32" Type="http://schemas.openxmlformats.org/officeDocument/2006/relationships/hyperlink" Target="https://pravo.by/document/?guid=12551&amp;p0=W22237775&amp;p1=1" TargetMode="External"/><Relationship Id="rId37" Type="http://schemas.openxmlformats.org/officeDocument/2006/relationships/hyperlink" Target="https://pravo.by/document/?guid=12551&amp;p0=W22238641" TargetMode="External"/><Relationship Id="rId53" Type="http://schemas.openxmlformats.org/officeDocument/2006/relationships/hyperlink" Target="https://pravo.by/document/?guid=12551&amp;p0=W22238979&amp;p1=1&amp;p5=0" TargetMode="External"/><Relationship Id="rId58" Type="http://schemas.openxmlformats.org/officeDocument/2006/relationships/hyperlink" Target="https://pravo.by/document/?guid=12551&amp;p0=W22239253&amp;p1=1" TargetMode="External"/><Relationship Id="rId74" Type="http://schemas.openxmlformats.org/officeDocument/2006/relationships/hyperlink" Target="https://pravo.by/document/?guid=12551&amp;p0=W22238222&amp;p1=1" TargetMode="External"/><Relationship Id="rId79" Type="http://schemas.openxmlformats.org/officeDocument/2006/relationships/hyperlink" Target="https://pravo.by/document/?guid=12551&amp;p0=W22238222&amp;p1=1" TargetMode="External"/><Relationship Id="rId5" Type="http://schemas.openxmlformats.org/officeDocument/2006/relationships/hyperlink" Target="https://pravo.by/document/?guid=12551&amp;p0=W22238552&amp;p1=1" TargetMode="External"/><Relationship Id="rId61" Type="http://schemas.openxmlformats.org/officeDocument/2006/relationships/hyperlink" Target="https://pravo.by/document/?guid=12551&amp;p0=W22238222&amp;p1=1" TargetMode="External"/><Relationship Id="rId19" Type="http://schemas.openxmlformats.org/officeDocument/2006/relationships/hyperlink" Target="https://pravo.by/document/?guid=12551&amp;p0=W22237753&amp;p1=1" TargetMode="External"/><Relationship Id="rId14" Type="http://schemas.openxmlformats.org/officeDocument/2006/relationships/hyperlink" Target="https://pravo.by/document/?guid=12551&amp;p0=W22237777&amp;p1=1" TargetMode="External"/><Relationship Id="rId22" Type="http://schemas.openxmlformats.org/officeDocument/2006/relationships/hyperlink" Target="https://bii.by/tx.dll?d=281275&amp;a=51" TargetMode="External"/><Relationship Id="rId27" Type="http://schemas.openxmlformats.org/officeDocument/2006/relationships/hyperlink" Target="https://pravo.by/document/?guid=12551&amp;p0=W22237766&amp;p1=1" TargetMode="External"/><Relationship Id="rId30" Type="http://schemas.openxmlformats.org/officeDocument/2006/relationships/hyperlink" Target="https://pravo.by/document/?guid=12551&amp;p0=W22238913&amp;p1=1&amp;p5=0" TargetMode="External"/><Relationship Id="rId35" Type="http://schemas.openxmlformats.org/officeDocument/2006/relationships/hyperlink" Target="https://pravo.by/document/?guid=12551&amp;p0=W22237775&amp;p1=1" TargetMode="External"/><Relationship Id="rId43" Type="http://schemas.openxmlformats.org/officeDocument/2006/relationships/hyperlink" Target="https://pravo.by/document/?guid=12551&amp;p0=W22237775&amp;p1=1" TargetMode="External"/><Relationship Id="rId48" Type="http://schemas.openxmlformats.org/officeDocument/2006/relationships/hyperlink" Target="https://pravo.by/document/?guid=12551&amp;p0=W22237775&amp;p1=1" TargetMode="External"/><Relationship Id="rId56" Type="http://schemas.openxmlformats.org/officeDocument/2006/relationships/hyperlink" Target="https://pravo.by/document/?guid=12551&amp;p0=W22237997&amp;p1=1" TargetMode="External"/><Relationship Id="rId64" Type="http://schemas.openxmlformats.org/officeDocument/2006/relationships/hyperlink" Target="https://pravo.by/document/?guid=12551&amp;p0=W22238222&amp;p1=1" TargetMode="External"/><Relationship Id="rId69" Type="http://schemas.openxmlformats.org/officeDocument/2006/relationships/hyperlink" Target="https://pravo.by/document/?guid=12551&amp;p0=W22238222&amp;p1=1" TargetMode="External"/><Relationship Id="rId77" Type="http://schemas.openxmlformats.org/officeDocument/2006/relationships/hyperlink" Target="https://pravo.by/document/?guid=12551&amp;p0=W22238222&amp;p1=1" TargetMode="External"/><Relationship Id="rId8" Type="http://schemas.openxmlformats.org/officeDocument/2006/relationships/hyperlink" Target="https://pravo.by/document/?guid=12551&amp;p0=W22238552&amp;p1=1" TargetMode="External"/><Relationship Id="rId51" Type="http://schemas.openxmlformats.org/officeDocument/2006/relationships/hyperlink" Target="https://pravo.by/document/?guid=12551&amp;p0=W22237775&amp;p1=1" TargetMode="External"/><Relationship Id="rId72" Type="http://schemas.openxmlformats.org/officeDocument/2006/relationships/hyperlink" Target="https://pravo.by/document/?guid=12551&amp;p0=W22238222&amp;p1=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pravo.by/document/?guid=12551&amp;p0=W22237855&amp;p1=1" TargetMode="External"/><Relationship Id="rId17" Type="http://schemas.openxmlformats.org/officeDocument/2006/relationships/hyperlink" Target="https://pravo.by/document/?guid=12551&amp;p0=W22238388&amp;p1=1" TargetMode="External"/><Relationship Id="rId25" Type="http://schemas.openxmlformats.org/officeDocument/2006/relationships/hyperlink" Target="https://pravo.by/document/?guid=12551&amp;p0=W22237766&amp;p1=1" TargetMode="External"/><Relationship Id="rId33" Type="http://schemas.openxmlformats.org/officeDocument/2006/relationships/hyperlink" Target="https://pravo.by/document/?guid=12551&amp;p0=W22237775&amp;p1=1" TargetMode="External"/><Relationship Id="rId38" Type="http://schemas.openxmlformats.org/officeDocument/2006/relationships/hyperlink" Target="https://bii.by/tx.dll?d=459588&amp;a=27" TargetMode="External"/><Relationship Id="rId46" Type="http://schemas.openxmlformats.org/officeDocument/2006/relationships/hyperlink" Target="https://bii.by/tx.dll?d=459588&amp;a=29" TargetMode="External"/><Relationship Id="rId59" Type="http://schemas.openxmlformats.org/officeDocument/2006/relationships/hyperlink" Target="https://pravo.by/document/?guid=12551&amp;p0=W22238330&amp;p1=1" TargetMode="External"/><Relationship Id="rId67" Type="http://schemas.openxmlformats.org/officeDocument/2006/relationships/hyperlink" Target="https://pravo.by/document/?guid=12551&amp;p0=W22238222&amp;p1=1" TargetMode="External"/><Relationship Id="rId20" Type="http://schemas.openxmlformats.org/officeDocument/2006/relationships/hyperlink" Target="https://pravo.by/document/?guid=12551&amp;p0=W22237753&amp;p1=1" TargetMode="External"/><Relationship Id="rId41" Type="http://schemas.openxmlformats.org/officeDocument/2006/relationships/hyperlink" Target="https://bii.by/tx.dll?d=459588&amp;a=30" TargetMode="External"/><Relationship Id="rId54" Type="http://schemas.openxmlformats.org/officeDocument/2006/relationships/hyperlink" Target="https://pravo.by/document/?guid=12551&amp;p0=W22238979&amp;p1=1&amp;p5=0" TargetMode="External"/><Relationship Id="rId62" Type="http://schemas.openxmlformats.org/officeDocument/2006/relationships/hyperlink" Target="https://pravo.by/document/?guid=12551&amp;p0=W22238222&amp;p1=1" TargetMode="External"/><Relationship Id="rId70" Type="http://schemas.openxmlformats.org/officeDocument/2006/relationships/hyperlink" Target="https://pravo.by/document/?guid=12551&amp;p0=W22238222&amp;p1=1" TargetMode="External"/><Relationship Id="rId75" Type="http://schemas.openxmlformats.org/officeDocument/2006/relationships/hyperlink" Target="https://pravo.by/document/?guid=12551&amp;p0=W22238222&amp;p1=1" TargetMode="External"/><Relationship Id="rId1" Type="http://schemas.openxmlformats.org/officeDocument/2006/relationships/styles" Target="styles.xml"/><Relationship Id="rId6" Type="http://schemas.openxmlformats.org/officeDocument/2006/relationships/hyperlink" Target="https://pravo.by/document/?guid=12551&amp;p0=W22238552&amp;p1=1" TargetMode="External"/><Relationship Id="rId15" Type="http://schemas.openxmlformats.org/officeDocument/2006/relationships/hyperlink" Target="https://pravo.by/document/?guid=12551&amp;p0=W22238196&amp;p1=1" TargetMode="External"/><Relationship Id="rId23" Type="http://schemas.openxmlformats.org/officeDocument/2006/relationships/hyperlink" Target="https://pravo.by/document/?guid=12551&amp;p0=W22237766&amp;p1=1" TargetMode="External"/><Relationship Id="rId28" Type="http://schemas.openxmlformats.org/officeDocument/2006/relationships/hyperlink" Target="https://pravo.by/document/?guid=12551&amp;p0=W22238117&amp;p1=1" TargetMode="External"/><Relationship Id="rId36" Type="http://schemas.openxmlformats.org/officeDocument/2006/relationships/hyperlink" Target="https://pravo.by/document/?guid=12551&amp;p0=W22237775&amp;p1=1" TargetMode="External"/><Relationship Id="rId49" Type="http://schemas.openxmlformats.org/officeDocument/2006/relationships/hyperlink" Target="https://pravo.by/document/?guid=12551&amp;p0=W22237775&amp;p1=1" TargetMode="External"/><Relationship Id="rId57" Type="http://schemas.openxmlformats.org/officeDocument/2006/relationships/hyperlink" Target="https://pravo.by/document/?guid=12551&amp;p0=W22238088&amp;p1=1" TargetMode="External"/><Relationship Id="rId10" Type="http://schemas.openxmlformats.org/officeDocument/2006/relationships/hyperlink" Target="https://pravo.by/document/?guid=3871&amp;p0=C21300764" TargetMode="External"/><Relationship Id="rId31" Type="http://schemas.openxmlformats.org/officeDocument/2006/relationships/hyperlink" Target="https://pravo.by/document/?guid=12551&amp;p0=W22237775&amp;p1=1" TargetMode="External"/><Relationship Id="rId44" Type="http://schemas.openxmlformats.org/officeDocument/2006/relationships/hyperlink" Target="https://bii.by/tx.dll?d=459588&amp;a=27" TargetMode="External"/><Relationship Id="rId52" Type="http://schemas.openxmlformats.org/officeDocument/2006/relationships/hyperlink" Target="https://pravo.by/document/?guid=12551&amp;p0=W22238979&amp;p1=1&amp;p5=0" TargetMode="External"/><Relationship Id="rId60" Type="http://schemas.openxmlformats.org/officeDocument/2006/relationships/hyperlink" Target="https://pravo.by/document/?guid=12551&amp;p0=W22238552&amp;p1=1" TargetMode="External"/><Relationship Id="rId65" Type="http://schemas.openxmlformats.org/officeDocument/2006/relationships/hyperlink" Target="https://pravo.by/document/?guid=12551&amp;p0=W22238222&amp;p1=1" TargetMode="External"/><Relationship Id="rId73" Type="http://schemas.openxmlformats.org/officeDocument/2006/relationships/hyperlink" Target="https://pravo.by/document/?guid=12551&amp;p0=W22238222&amp;p1=1" TargetMode="External"/><Relationship Id="rId78" Type="http://schemas.openxmlformats.org/officeDocument/2006/relationships/hyperlink" Target="https://pravo.by/document/?guid=12551&amp;p0=W22238222&amp;p1=1" TargetMode="External"/><Relationship Id="rId81" Type="http://schemas.openxmlformats.org/officeDocument/2006/relationships/theme" Target="theme/theme1.xml"/><Relationship Id="rId4" Type="http://schemas.openxmlformats.org/officeDocument/2006/relationships/hyperlink" Target="https://pravo.by/document/?guid=12551&amp;p0=W22237974" TargetMode="External"/><Relationship Id="rId9" Type="http://schemas.openxmlformats.org/officeDocument/2006/relationships/hyperlink" Target="https://pravo.by/document/?guid=12551&amp;p0=W22238552&amp;p1=1" TargetMode="External"/><Relationship Id="rId13" Type="http://schemas.openxmlformats.org/officeDocument/2006/relationships/hyperlink" Target="https://pravo.by/document/?guid=3871&amp;p0=T22204953" TargetMode="External"/><Relationship Id="rId18" Type="http://schemas.openxmlformats.org/officeDocument/2006/relationships/hyperlink" Target="https://pravo.by/document/?guid=12551&amp;p0=W22238388&amp;p1=1" TargetMode="External"/><Relationship Id="rId39" Type="http://schemas.openxmlformats.org/officeDocument/2006/relationships/hyperlink" Target="https://bii.by/tx.dll?d=459588&amp;a=28" TargetMode="External"/><Relationship Id="rId34" Type="http://schemas.openxmlformats.org/officeDocument/2006/relationships/hyperlink" Target="https://pravo.by/document/?guid=12551&amp;p0=W22237775&amp;p1=1" TargetMode="External"/><Relationship Id="rId50" Type="http://schemas.openxmlformats.org/officeDocument/2006/relationships/hyperlink" Target="https://pravo.by/document/?guid=12551&amp;p0=W22237775&amp;p1=1" TargetMode="External"/><Relationship Id="rId55" Type="http://schemas.openxmlformats.org/officeDocument/2006/relationships/hyperlink" Target="https://pravo.by/document/?guid=12551&amp;p0=W22238979&amp;p1=1" TargetMode="External"/><Relationship Id="rId76" Type="http://schemas.openxmlformats.org/officeDocument/2006/relationships/hyperlink" Target="https://pravo.by/document/?guid=12551&amp;p0=W22238222&amp;p1=1" TargetMode="External"/><Relationship Id="rId7" Type="http://schemas.openxmlformats.org/officeDocument/2006/relationships/hyperlink" Target="https://pravo.by/document/?guid=12551&amp;p0=W22238552&amp;p1=1" TargetMode="External"/><Relationship Id="rId71" Type="http://schemas.openxmlformats.org/officeDocument/2006/relationships/hyperlink" Target="https://pravo.by/document/?guid=12551&amp;p0=W22238222&amp;p1=1" TargetMode="External"/><Relationship Id="rId2" Type="http://schemas.openxmlformats.org/officeDocument/2006/relationships/settings" Target="settings.xml"/><Relationship Id="rId29" Type="http://schemas.openxmlformats.org/officeDocument/2006/relationships/hyperlink" Target="https://pravo.by/document/?guid=12551&amp;p0=W22237775&amp;p1=1" TargetMode="External"/><Relationship Id="rId24" Type="http://schemas.openxmlformats.org/officeDocument/2006/relationships/hyperlink" Target="https://bii.by/tx.dll?d=137472&amp;a=364" TargetMode="External"/><Relationship Id="rId40" Type="http://schemas.openxmlformats.org/officeDocument/2006/relationships/hyperlink" Target="https://bii.by/tx.dll?d=459588&amp;a=29" TargetMode="External"/><Relationship Id="rId45" Type="http://schemas.openxmlformats.org/officeDocument/2006/relationships/hyperlink" Target="https://bii.by/tx.dll?d=459588&amp;a=28" TargetMode="External"/><Relationship Id="rId66" Type="http://schemas.openxmlformats.org/officeDocument/2006/relationships/hyperlink" Target="https://pravo.by/document/?guid=12551&amp;p0=W22238222&amp;p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15073</Words>
  <Characters>85918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Рудко</dc:creator>
  <cp:lastModifiedBy>user</cp:lastModifiedBy>
  <cp:revision>2</cp:revision>
  <cp:lastPrinted>2022-10-27T05:52:00Z</cp:lastPrinted>
  <dcterms:created xsi:type="dcterms:W3CDTF">2023-01-23T09:36:00Z</dcterms:created>
  <dcterms:modified xsi:type="dcterms:W3CDTF">2023-01-23T09:36:00Z</dcterms:modified>
</cp:coreProperties>
</file>