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58" w:rsidRPr="00F06367" w:rsidRDefault="00A9481A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665D58"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</w:t>
      </w:r>
      <w:r w:rsidR="00A125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твердых</w:t>
      </w:r>
      <w:r w:rsidR="00665D58"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коммунальных отходов </w:t>
      </w:r>
      <w:r w:rsidR="00A12590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контейнерных площадок</w:t>
      </w:r>
      <w:r w:rsidR="00665D58"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Ганцевичи </w:t>
      </w:r>
      <w:r w:rsidR="00665D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№1…</w:t>
      </w:r>
      <w:r w:rsidR="00A1259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665D58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AF6923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047629">
        <w:rPr>
          <w:rFonts w:ascii="Times New Roman" w:eastAsia="Times New Roman" w:hAnsi="Times New Roman" w:cs="Times New Roman"/>
          <w:sz w:val="30"/>
          <w:szCs w:val="30"/>
          <w:lang w:eastAsia="ru-RU"/>
        </w:rPr>
        <w:t>…...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..3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частном секторе г. Ганцевичи </w:t>
      </w:r>
      <w:r w:rsidRPr="00DD4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3529CD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AF692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вторичных материальных ресурсов в КУМПП ЖКХ «Ганцевичское РЖКХ» в г. 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F692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кладбищ в г. 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Денисковичи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16C9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Любашево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216C9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Борки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</w:t>
      </w:r>
      <w:r w:rsidR="00E727B6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Сукач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………………………………………………………………</w:t>
      </w:r>
      <w:r w:rsidR="00E727B6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E727B6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Ельня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ммунальных отходов в аг. Люсино  №11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……...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Маково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0C35C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Полонь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Мальковичи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…………...</w:t>
      </w:r>
      <w:r w:rsidR="005D098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Задубье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 Липск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№16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Начь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№17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в д Ясенец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0E6E">
        <w:rPr>
          <w:rFonts w:ascii="Times New Roman" w:eastAsia="Times New Roman" w:hAnsi="Times New Roman" w:cs="Times New Roman"/>
          <w:sz w:val="30"/>
          <w:szCs w:val="30"/>
          <w:lang w:eastAsia="ru-RU"/>
        </w:rPr>
        <w:t>и д. Колония №18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="00DC0E6E">
        <w:rPr>
          <w:rFonts w:ascii="Times New Roman" w:eastAsia="Times New Roman" w:hAnsi="Times New Roman" w:cs="Times New Roman"/>
          <w:sz w:val="30"/>
          <w:szCs w:val="30"/>
          <w:lang w:eastAsia="ru-RU"/>
        </w:rPr>
        <w:t>…...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Локтыши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№19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Остров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№20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Куков-Бор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Крышиловичи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№22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Мельники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№23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……….…</w:t>
      </w:r>
      <w:r w:rsidR="007556C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Гута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…….….</w:t>
      </w:r>
      <w:r w:rsidR="007556C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Огаревичи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Шашки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Красыничи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№27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……………………………………………………...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 сбора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вывоза и размещения коммунальных отходов в д. Новые Огаревичи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Куково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№2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Малые Круговичи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…………..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60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Большие Круговичи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№31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EA03DC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оммунальных отходов в 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д. Передел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д. Дубняки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№32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E06C8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аг. Хотыничи. 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аг. Раздяловичи…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Еловая…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>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в аг. Чудин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Будча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665D58" w:rsidRPr="00F06367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д. Переволоки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«Березка-Ганцевичи»</w:t>
      </w:r>
      <w:r w:rsidR="00E04D14" w:rsidRP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4D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«Монолит»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№40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«Южный берег»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«Нива»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садоводческом товариществе «Зеленый луг»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№43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68383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садоводческих товариществах «Озерное», «Сосновый бор»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</w:t>
      </w:r>
      <w:r w:rsidR="00CE167F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са</w:t>
      </w:r>
      <w:r w:rsidRPr="00F06367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 xml:space="preserve">доводческом товариществе «Колос»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№45</w:t>
      </w:r>
      <w:r w:rsidRPr="00F06367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……………</w:t>
      </w:r>
      <w:r w:rsidR="00C72950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…………….</w:t>
      </w:r>
      <w:r w:rsidRPr="00F06367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…</w:t>
      </w:r>
      <w:r w:rsidR="00683833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color w:val="5B9BD5"/>
          <w:sz w:val="30"/>
          <w:szCs w:val="30"/>
          <w:lang w:eastAsia="ru-RU"/>
        </w:rPr>
        <w:t>5</w:t>
      </w:r>
    </w:p>
    <w:p w:rsidR="00AF7978" w:rsidRPr="00F06367" w:rsidRDefault="00AF7978" w:rsidP="00A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№1, ГСПК-2, ГСПК-4, ГСПК «Лейла» по ул. Заводской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№46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...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6</w:t>
      </w:r>
    </w:p>
    <w:p w:rsidR="00AF7978" w:rsidRPr="00F06367" w:rsidRDefault="00AF7978" w:rsidP="00AF7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ГСПК «Крайний-5», ГСПК-3, гаражный массив по ул. Монтажников 17Н.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№47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.</w:t>
      </w:r>
      <w:r w:rsidR="0005633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7</w:t>
      </w:r>
    </w:p>
    <w:p w:rsidR="00E73280" w:rsidRPr="00F06367" w:rsidRDefault="00E73280" w:rsidP="00E73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 6 по ул. Орловского в г. 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№48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AF7978" w:rsidRPr="00B2259C" w:rsidRDefault="00E73280" w:rsidP="00B22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№7 по ул. Матросова в г. Ганцевичи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№49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сбора, вывоза и размещения коммунальных отходов в </w:t>
      </w:r>
      <w:bookmarkStart w:id="0" w:name="_GoBack"/>
      <w:bookmarkEnd w:id="0"/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EF1542">
        <w:rPr>
          <w:rFonts w:ascii="Times New Roman" w:eastAsia="Times New Roman" w:hAnsi="Times New Roman" w:cs="Times New Roman"/>
          <w:sz w:val="30"/>
          <w:szCs w:val="30"/>
          <w:lang w:eastAsia="ru-RU"/>
        </w:rPr>
        <w:t>ГСПК «Футорка»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ГСПК №8 «Заводской»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B2259C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EF1542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………………………………………………………………………</w:t>
      </w:r>
      <w:r w:rsidR="00862A7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80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«Дворовой» №9 по ул. Октябрьская в г. 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</w:t>
      </w:r>
      <w:r w:rsidR="00B2259C">
        <w:rPr>
          <w:rFonts w:ascii="Times New Roman" w:eastAsia="Times New Roman" w:hAnsi="Times New Roman" w:cs="Times New Roman"/>
          <w:sz w:val="30"/>
          <w:szCs w:val="30"/>
          <w:lang w:eastAsia="ru-RU"/>
        </w:rPr>
        <w:t>51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в ГСПК №11 по ул. Первомайская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</w:t>
      </w:r>
      <w:r w:rsidR="00B2259C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="00B2259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Заслонова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№5</w:t>
      </w:r>
      <w:r w:rsidR="007D4F4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7D4F4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Железнодорожная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№5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Карта-схема сбора, вывоза и размещения коммунальных отходов с гаражного массива ул. Революционная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№5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ул. Ломоносова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№5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2D63BA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сбора, вывоза и размещения коммунальных отходов с гаражного массива пер.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роткий в г. Ганцевичи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№5</w:t>
      </w:r>
      <w:r w:rsidR="00C72F4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……</w:t>
      </w:r>
      <w:r w:rsidR="00C72F46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…..</w:t>
      </w:r>
      <w:r w:rsidR="0005633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с пляжа «Южный»</w:t>
      </w:r>
      <w:r w:rsidR="0038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«Восточный берег»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№5</w:t>
      </w:r>
      <w:r w:rsidR="006B383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38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</w:t>
      </w:r>
      <w:r w:rsidR="000563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в урочище «Горки»</w:t>
      </w:r>
      <w:r w:rsidR="00EA03DC" w:rsidRP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№5</w:t>
      </w:r>
      <w:r w:rsidR="006B383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……………………………………</w:t>
      </w:r>
      <w:r w:rsidR="00C729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</w:t>
      </w:r>
      <w:r w:rsidR="006938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C729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…..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</w:t>
      </w:r>
      <w:r w:rsidR="000563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862A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сбора, вывоза и размещения коммунальных отходов с озер</w:t>
      </w:r>
      <w:r w:rsidR="0038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Красное</w:t>
      </w:r>
      <w:r w:rsidR="00EA03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6B3838">
        <w:rPr>
          <w:rFonts w:ascii="Times New Roman" w:eastAsia="Times New Roman" w:hAnsi="Times New Roman" w:cs="Times New Roman"/>
          <w:sz w:val="30"/>
          <w:szCs w:val="30"/>
          <w:lang w:eastAsia="ru-RU"/>
        </w:rPr>
        <w:t>60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……………………………</w:t>
      </w:r>
      <w:r w:rsidR="006938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68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………………...</w:t>
      </w:r>
      <w:r w:rsidR="006938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729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</w:t>
      </w:r>
      <w:r w:rsidRPr="00F063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862A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90</w:t>
      </w:r>
    </w:p>
    <w:p w:rsidR="00665D58" w:rsidRPr="00F06367" w:rsidRDefault="00665D58" w:rsidP="00665D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Карта-схема временных мест для складирования снега в зимний период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№6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</w:t>
      </w:r>
      <w:r w:rsidR="00693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665D58" w:rsidRPr="00F06367" w:rsidRDefault="00665D58" w:rsidP="0066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расположения </w:t>
      </w:r>
      <w:r w:rsidR="007E548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</w:t>
      </w:r>
      <w:r w:rsidR="00DA00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складирования строительных отходов</w:t>
      </w:r>
      <w:r w:rsidR="007E5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6531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отходов древесины </w:t>
      </w:r>
      <w:r w:rsidR="00DA00E3">
        <w:rPr>
          <w:rFonts w:ascii="Times New Roman" w:eastAsia="Times New Roman" w:hAnsi="Times New Roman" w:cs="Times New Roman"/>
          <w:sz w:val="30"/>
          <w:szCs w:val="30"/>
          <w:lang w:eastAsia="ru-RU"/>
        </w:rPr>
        <w:t>№6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E548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……………….</w:t>
      </w:r>
      <w:r w:rsidR="00C72950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65D58" w:rsidRDefault="00665D58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Карта-схема расположения </w:t>
      </w:r>
      <w:r w:rsidR="007E548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</w:t>
      </w:r>
      <w:r w:rsidRPr="00F06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компостирования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366D">
        <w:rPr>
          <w:rFonts w:ascii="Times New Roman" w:eastAsia="Times New Roman" w:hAnsi="Times New Roman" w:cs="Times New Roman"/>
          <w:sz w:val="30"/>
          <w:szCs w:val="30"/>
          <w:lang w:eastAsia="ru-RU"/>
        </w:rPr>
        <w:t>отходов растительности</w:t>
      </w:r>
      <w:r w:rsidR="00622B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очистных сооружениях</w:t>
      </w:r>
      <w:r w:rsidR="00463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22B64">
        <w:rPr>
          <w:rFonts w:ascii="Times New Roman" w:eastAsia="Times New Roman" w:hAnsi="Times New Roman" w:cs="Times New Roman"/>
          <w:sz w:val="30"/>
          <w:szCs w:val="30"/>
          <w:lang w:eastAsia="ru-RU"/>
        </w:rPr>
        <w:t>д. Ганцевичи</w:t>
      </w:r>
      <w:r w:rsidR="00463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03DC">
        <w:rPr>
          <w:rFonts w:ascii="Times New Roman" w:eastAsia="Times New Roman" w:hAnsi="Times New Roman" w:cs="Times New Roman"/>
          <w:sz w:val="30"/>
          <w:szCs w:val="30"/>
          <w:lang w:eastAsia="ru-RU"/>
        </w:rPr>
        <w:t>№6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E5487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65D58" w:rsidRPr="00F06367" w:rsidRDefault="00F53CAA" w:rsidP="00665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Карта-</w:t>
      </w:r>
      <w:r w:rsidR="00665D58">
        <w:rPr>
          <w:rFonts w:ascii="Times New Roman" w:eastAsia="Times New Roman" w:hAnsi="Times New Roman" w:cs="Times New Roman"/>
          <w:sz w:val="30"/>
          <w:szCs w:val="30"/>
          <w:lang w:eastAsia="ru-RU"/>
        </w:rPr>
        <w:t>схема размещения коммунальных отходов на станции сортировки ТКО №</w:t>
      </w:r>
      <w:r w:rsidR="00AA064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72E2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A0642">
        <w:rPr>
          <w:rFonts w:ascii="Times New Roman" w:eastAsia="Times New Roman" w:hAnsi="Times New Roman" w:cs="Times New Roman"/>
          <w:sz w:val="30"/>
          <w:szCs w:val="30"/>
          <w:lang w:eastAsia="ru-RU"/>
        </w:rPr>
        <w:t>…………………………………………………</w:t>
      </w:r>
      <w:r w:rsidR="00E94D41">
        <w:rPr>
          <w:rFonts w:ascii="Times New Roman" w:eastAsia="Times New Roman" w:hAnsi="Times New Roman" w:cs="Times New Roman"/>
          <w:sz w:val="30"/>
          <w:szCs w:val="30"/>
          <w:lang w:eastAsia="ru-RU"/>
        </w:rPr>
        <w:t>…...</w:t>
      </w:r>
      <w:r w:rsidR="006064B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862A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665D58" w:rsidRDefault="00C72950" w:rsidP="00665D58">
      <w:r>
        <w:t>.</w:t>
      </w:r>
    </w:p>
    <w:p w:rsidR="00665D58" w:rsidRDefault="00665D58" w:rsidP="00665D58"/>
    <w:p w:rsidR="00665D58" w:rsidRDefault="00665D58" w:rsidP="00665D58"/>
    <w:p w:rsidR="00665D58" w:rsidRDefault="00665D58" w:rsidP="00665D58"/>
    <w:p w:rsidR="00777256" w:rsidRDefault="00777256"/>
    <w:sectPr w:rsidR="00777256" w:rsidSect="00862A73">
      <w:footerReference w:type="default" r:id="rId6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51" w:rsidRDefault="00FD7051" w:rsidP="00E04D14">
      <w:pPr>
        <w:spacing w:after="0" w:line="240" w:lineRule="auto"/>
      </w:pPr>
      <w:r>
        <w:separator/>
      </w:r>
    </w:p>
  </w:endnote>
  <w:endnote w:type="continuationSeparator" w:id="0">
    <w:p w:rsidR="00FD7051" w:rsidRDefault="00FD7051" w:rsidP="00E0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646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481A" w:rsidRPr="00A9481A" w:rsidRDefault="00A9481A">
        <w:pPr>
          <w:pStyle w:val="a5"/>
          <w:jc w:val="center"/>
          <w:rPr>
            <w:rFonts w:ascii="Times New Roman" w:hAnsi="Times New Roman" w:cs="Times New Roman"/>
          </w:rPr>
        </w:pPr>
        <w:r w:rsidRPr="00A9481A">
          <w:rPr>
            <w:rFonts w:ascii="Times New Roman" w:hAnsi="Times New Roman" w:cs="Times New Roman"/>
          </w:rPr>
          <w:fldChar w:fldCharType="begin"/>
        </w:r>
        <w:r w:rsidRPr="00A9481A">
          <w:rPr>
            <w:rFonts w:ascii="Times New Roman" w:hAnsi="Times New Roman" w:cs="Times New Roman"/>
          </w:rPr>
          <w:instrText>PAGE   \* MERGEFORMAT</w:instrText>
        </w:r>
        <w:r w:rsidRPr="00A9481A">
          <w:rPr>
            <w:rFonts w:ascii="Times New Roman" w:hAnsi="Times New Roman" w:cs="Times New Roman"/>
          </w:rPr>
          <w:fldChar w:fldCharType="separate"/>
        </w:r>
        <w:r w:rsidR="0033750D">
          <w:rPr>
            <w:rFonts w:ascii="Times New Roman" w:hAnsi="Times New Roman" w:cs="Times New Roman"/>
            <w:noProof/>
          </w:rPr>
          <w:t>29</w:t>
        </w:r>
        <w:r w:rsidRPr="00A9481A">
          <w:rPr>
            <w:rFonts w:ascii="Times New Roman" w:hAnsi="Times New Roman" w:cs="Times New Roman"/>
          </w:rPr>
          <w:fldChar w:fldCharType="end"/>
        </w:r>
      </w:p>
    </w:sdtContent>
  </w:sdt>
  <w:p w:rsidR="00E04D14" w:rsidRPr="00A9481A" w:rsidRDefault="00E04D14" w:rsidP="00E04D14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51" w:rsidRDefault="00FD7051" w:rsidP="00E04D14">
      <w:pPr>
        <w:spacing w:after="0" w:line="240" w:lineRule="auto"/>
      </w:pPr>
      <w:r>
        <w:separator/>
      </w:r>
    </w:p>
  </w:footnote>
  <w:footnote w:type="continuationSeparator" w:id="0">
    <w:p w:rsidR="00FD7051" w:rsidRDefault="00FD7051" w:rsidP="00E04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88"/>
    <w:rsid w:val="00000988"/>
    <w:rsid w:val="00047629"/>
    <w:rsid w:val="00056338"/>
    <w:rsid w:val="000B1260"/>
    <w:rsid w:val="000C35CC"/>
    <w:rsid w:val="001023E9"/>
    <w:rsid w:val="00113FD0"/>
    <w:rsid w:val="00134838"/>
    <w:rsid w:val="00155D35"/>
    <w:rsid w:val="001657A5"/>
    <w:rsid w:val="00171807"/>
    <w:rsid w:val="0018641E"/>
    <w:rsid w:val="00216C9D"/>
    <w:rsid w:val="002823F8"/>
    <w:rsid w:val="002A00A5"/>
    <w:rsid w:val="002A758D"/>
    <w:rsid w:val="002D63BA"/>
    <w:rsid w:val="00327639"/>
    <w:rsid w:val="0033750D"/>
    <w:rsid w:val="003529CD"/>
    <w:rsid w:val="00366CFA"/>
    <w:rsid w:val="00370C1F"/>
    <w:rsid w:val="00372E27"/>
    <w:rsid w:val="003868ED"/>
    <w:rsid w:val="003979D8"/>
    <w:rsid w:val="003F34EA"/>
    <w:rsid w:val="004052CB"/>
    <w:rsid w:val="0046366D"/>
    <w:rsid w:val="004B1077"/>
    <w:rsid w:val="004E3F96"/>
    <w:rsid w:val="00515D67"/>
    <w:rsid w:val="0055095B"/>
    <w:rsid w:val="005904C1"/>
    <w:rsid w:val="005D0984"/>
    <w:rsid w:val="006064B5"/>
    <w:rsid w:val="00622B64"/>
    <w:rsid w:val="0065319A"/>
    <w:rsid w:val="00665D58"/>
    <w:rsid w:val="00683833"/>
    <w:rsid w:val="0069388C"/>
    <w:rsid w:val="00697152"/>
    <w:rsid w:val="006B3838"/>
    <w:rsid w:val="007556CA"/>
    <w:rsid w:val="00777256"/>
    <w:rsid w:val="007D4F41"/>
    <w:rsid w:val="007E5487"/>
    <w:rsid w:val="00862A73"/>
    <w:rsid w:val="00914C0C"/>
    <w:rsid w:val="00A12590"/>
    <w:rsid w:val="00A9481A"/>
    <w:rsid w:val="00AA0642"/>
    <w:rsid w:val="00AF6923"/>
    <w:rsid w:val="00AF7978"/>
    <w:rsid w:val="00B2259C"/>
    <w:rsid w:val="00C35588"/>
    <w:rsid w:val="00C72950"/>
    <w:rsid w:val="00C72F46"/>
    <w:rsid w:val="00C778E7"/>
    <w:rsid w:val="00CE167F"/>
    <w:rsid w:val="00DA00E3"/>
    <w:rsid w:val="00DC0E6E"/>
    <w:rsid w:val="00E04D14"/>
    <w:rsid w:val="00E06C8C"/>
    <w:rsid w:val="00E0726B"/>
    <w:rsid w:val="00E634D0"/>
    <w:rsid w:val="00E727B6"/>
    <w:rsid w:val="00E73280"/>
    <w:rsid w:val="00E94D41"/>
    <w:rsid w:val="00EA03DC"/>
    <w:rsid w:val="00EF1542"/>
    <w:rsid w:val="00F53CAA"/>
    <w:rsid w:val="00FB46E4"/>
    <w:rsid w:val="00FD705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DC72B"/>
  <w15:docId w15:val="{FDC8CC40-C425-4D4D-A7DD-E2DA9602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D14"/>
  </w:style>
  <w:style w:type="paragraph" w:styleId="a5">
    <w:name w:val="footer"/>
    <w:basedOn w:val="a"/>
    <w:link w:val="a6"/>
    <w:uiPriority w:val="99"/>
    <w:unhideWhenUsed/>
    <w:rsid w:val="00E04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D14"/>
  </w:style>
  <w:style w:type="paragraph" w:styleId="a7">
    <w:name w:val="Balloon Text"/>
    <w:basedOn w:val="a"/>
    <w:link w:val="a8"/>
    <w:uiPriority w:val="99"/>
    <w:semiHidden/>
    <w:unhideWhenUsed/>
    <w:rsid w:val="00E0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43</cp:revision>
  <cp:lastPrinted>2023-12-19T06:34:00Z</cp:lastPrinted>
  <dcterms:created xsi:type="dcterms:W3CDTF">2021-03-01T06:12:00Z</dcterms:created>
  <dcterms:modified xsi:type="dcterms:W3CDTF">2024-11-13T12:10:00Z</dcterms:modified>
</cp:coreProperties>
</file>